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7D44" w14:textId="77777777" w:rsidR="004609AC" w:rsidRDefault="004609AC" w:rsidP="006B461E">
      <w:pPr>
        <w:pStyle w:val="AAEE1stPgHeaderTitle"/>
        <w:jc w:val="center"/>
        <w:rPr>
          <w:color w:val="1F497D"/>
          <w:sz w:val="52"/>
        </w:rPr>
      </w:pPr>
      <w:bookmarkStart w:id="0" w:name="_Hlk508971250"/>
      <w:bookmarkEnd w:id="0"/>
    </w:p>
    <w:p w14:paraId="75C170A5" w14:textId="77777777" w:rsidR="004609AC" w:rsidRPr="004609AC" w:rsidRDefault="004609AC" w:rsidP="006B461E">
      <w:pPr>
        <w:pStyle w:val="AAEE1stPgHeaderTitle"/>
        <w:jc w:val="center"/>
        <w:rPr>
          <w:color w:val="1F497D"/>
          <w:sz w:val="40"/>
        </w:rPr>
      </w:pPr>
    </w:p>
    <w:p w14:paraId="190B662D" w14:textId="031D2949" w:rsidR="004609AC" w:rsidRDefault="00001E05" w:rsidP="006B461E">
      <w:pPr>
        <w:pStyle w:val="AAEE1stPgHeaderTitle"/>
        <w:jc w:val="center"/>
        <w:rPr>
          <w:color w:val="1F497D"/>
          <w:sz w:val="52"/>
        </w:rPr>
      </w:pPr>
      <w:r>
        <w:rPr>
          <w:noProof/>
          <w:sz w:val="32"/>
          <w:lang w:val="en-US" w:eastAsia="en-US"/>
        </w:rPr>
        <w:drawing>
          <wp:inline distT="0" distB="0" distL="0" distR="0" wp14:anchorId="10C5772A" wp14:editId="02794F18">
            <wp:extent cx="2101850" cy="2105428"/>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FEES 10 Years.png"/>
                    <pic:cNvPicPr/>
                  </pic:nvPicPr>
                  <pic:blipFill rotWithShape="1">
                    <a:blip r:embed="rId11">
                      <a:extLst>
                        <a:ext uri="{28A0092B-C50C-407E-A947-70E740481C1C}">
                          <a14:useLocalDpi xmlns:a14="http://schemas.microsoft.com/office/drawing/2010/main" val="0"/>
                        </a:ext>
                      </a:extLst>
                    </a:blip>
                    <a:srcRect t="11057" b="11539"/>
                    <a:stretch/>
                  </pic:blipFill>
                  <pic:spPr bwMode="auto">
                    <a:xfrm>
                      <a:off x="0" y="0"/>
                      <a:ext cx="2105491" cy="2109076"/>
                    </a:xfrm>
                    <a:prstGeom prst="rect">
                      <a:avLst/>
                    </a:prstGeom>
                    <a:ln>
                      <a:noFill/>
                    </a:ln>
                    <a:extLst>
                      <a:ext uri="{53640926-AAD7-44D8-BBD7-CCE9431645EC}">
                        <a14:shadowObscured xmlns:a14="http://schemas.microsoft.com/office/drawing/2010/main"/>
                      </a:ext>
                    </a:extLst>
                  </pic:spPr>
                </pic:pic>
              </a:graphicData>
            </a:graphic>
          </wp:inline>
        </w:drawing>
      </w:r>
    </w:p>
    <w:p w14:paraId="04C8F7B1" w14:textId="77777777" w:rsidR="006B461E" w:rsidRPr="005A7EE3" w:rsidRDefault="006B461E" w:rsidP="006B461E">
      <w:pPr>
        <w:pStyle w:val="AAEE1stPgHeaderTitle"/>
        <w:jc w:val="center"/>
        <w:rPr>
          <w:rFonts w:ascii="Tw Cen MT" w:hAnsi="Tw Cen MT"/>
          <w:color w:val="27B4E8"/>
          <w:sz w:val="52"/>
        </w:rPr>
      </w:pPr>
      <w:r w:rsidRPr="005A7EE3">
        <w:rPr>
          <w:rFonts w:ascii="Tw Cen MT" w:hAnsi="Tw Cen MT"/>
          <w:color w:val="27B4E8"/>
          <w:sz w:val="56"/>
        </w:rPr>
        <w:t xml:space="preserve">IFEES Duncan Fraser Global Award </w:t>
      </w:r>
      <w:r w:rsidRPr="005A7EE3">
        <w:rPr>
          <w:rFonts w:ascii="Tw Cen MT" w:hAnsi="Tw Cen MT"/>
          <w:color w:val="27B4E8"/>
          <w:sz w:val="56"/>
        </w:rPr>
        <w:br/>
      </w:r>
      <w:r w:rsidRPr="005A7EE3">
        <w:rPr>
          <w:rFonts w:ascii="Tw Cen MT" w:hAnsi="Tw Cen MT"/>
          <w:color w:val="27B4E8"/>
          <w:sz w:val="52"/>
        </w:rPr>
        <w:t>for excellence in engineering education</w:t>
      </w:r>
    </w:p>
    <w:p w14:paraId="2CD2EF88" w14:textId="77777777" w:rsidR="006B461E" w:rsidRPr="006B461E" w:rsidRDefault="006B461E" w:rsidP="006B461E">
      <w:pPr>
        <w:pStyle w:val="AAEE1stPageHeaderSubTitle"/>
        <w:rPr>
          <w:sz w:val="30"/>
        </w:rPr>
      </w:pPr>
    </w:p>
    <w:p w14:paraId="6B379A39" w14:textId="624AE5D9" w:rsidR="006B461E" w:rsidRPr="00A66F20" w:rsidRDefault="000D7B02" w:rsidP="006B461E">
      <w:pPr>
        <w:pStyle w:val="AAEE1stPageHeaderSubTitle"/>
        <w:jc w:val="center"/>
        <w:rPr>
          <w:sz w:val="22"/>
        </w:rPr>
      </w:pPr>
      <w:r>
        <w:rPr>
          <w:rFonts w:asciiTheme="minorHAnsi" w:hAnsiTheme="minorHAnsi" w:cstheme="minorHAnsi"/>
          <w:i w:val="0"/>
          <w:color w:val="262626" w:themeColor="text1" w:themeTint="D9"/>
          <w:sz w:val="48"/>
        </w:rPr>
        <w:t>202</w:t>
      </w:r>
      <w:r w:rsidR="00A053F5">
        <w:rPr>
          <w:rFonts w:asciiTheme="minorHAnsi" w:hAnsiTheme="minorHAnsi" w:cstheme="minorHAnsi"/>
          <w:i w:val="0"/>
          <w:color w:val="262626" w:themeColor="text1" w:themeTint="D9"/>
          <w:sz w:val="48"/>
        </w:rPr>
        <w:t>6</w:t>
      </w:r>
      <w:r w:rsidR="006B461E" w:rsidRPr="005A7EE3">
        <w:rPr>
          <w:rFonts w:asciiTheme="minorHAnsi" w:hAnsiTheme="minorHAnsi" w:cstheme="minorHAnsi"/>
          <w:i w:val="0"/>
          <w:color w:val="262626" w:themeColor="text1" w:themeTint="D9"/>
          <w:sz w:val="48"/>
        </w:rPr>
        <w:t xml:space="preserve"> Nomination Application</w:t>
      </w:r>
    </w:p>
    <w:p w14:paraId="12C91521" w14:textId="6025943C" w:rsidR="00381B93" w:rsidRPr="00001E05" w:rsidRDefault="00001E05" w:rsidP="00001E05">
      <w:pPr>
        <w:pStyle w:val="Title"/>
        <w:spacing w:before="0" w:after="120"/>
        <w:rPr>
          <w:rFonts w:ascii="Times New Roman" w:hAnsi="Times New Roman"/>
          <w:color w:val="27B4E8"/>
          <w:sz w:val="48"/>
          <w:lang w:val="en-US"/>
        </w:rPr>
      </w:pPr>
      <w:r>
        <w:rPr>
          <w:rFonts w:ascii="Times New Roman" w:hAnsi="Times New Roman"/>
          <w:color w:val="27B4E8"/>
          <w:sz w:val="48"/>
          <w:lang w:val="en-US"/>
        </w:rPr>
        <w:t>________</w:t>
      </w:r>
      <w:r w:rsidRPr="00001E05">
        <w:rPr>
          <w:rFonts w:ascii="Times New Roman" w:hAnsi="Times New Roman"/>
          <w:color w:val="27B4E8"/>
          <w:sz w:val="48"/>
          <w:lang w:val="en-US"/>
        </w:rPr>
        <w:t>_______</w:t>
      </w:r>
    </w:p>
    <w:p w14:paraId="71E81FB4" w14:textId="77777777" w:rsidR="005A7EE3" w:rsidRPr="005A7EE3" w:rsidRDefault="005A7EE3" w:rsidP="005A7EE3">
      <w:pPr>
        <w:rPr>
          <w:lang w:val="en-US"/>
        </w:rPr>
      </w:pPr>
    </w:p>
    <w:p w14:paraId="1DC2F354" w14:textId="77777777" w:rsidR="005A7EE3" w:rsidRPr="00884C23" w:rsidRDefault="00684F2F" w:rsidP="00381B93">
      <w:pPr>
        <w:pStyle w:val="Title"/>
        <w:spacing w:before="0" w:after="120"/>
        <w:rPr>
          <w:rFonts w:asciiTheme="minorHAnsi" w:hAnsiTheme="minorHAnsi" w:cstheme="minorHAnsi"/>
          <w:i/>
          <w:iCs/>
          <w:sz w:val="48"/>
          <w:lang w:val="en-US"/>
        </w:rPr>
      </w:pPr>
      <w:r w:rsidRPr="00884C23">
        <w:rPr>
          <w:rFonts w:asciiTheme="minorHAnsi" w:hAnsiTheme="minorHAnsi" w:cstheme="minorHAnsi"/>
          <w:i/>
          <w:iCs/>
          <w:sz w:val="48"/>
          <w:lang w:val="en-US"/>
        </w:rPr>
        <w:t xml:space="preserve">Nominee’s </w:t>
      </w:r>
      <w:r w:rsidR="00381B93" w:rsidRPr="00884C23">
        <w:rPr>
          <w:rFonts w:asciiTheme="minorHAnsi" w:hAnsiTheme="minorHAnsi" w:cstheme="minorHAnsi"/>
          <w:i/>
          <w:iCs/>
          <w:sz w:val="48"/>
          <w:lang w:val="en-US"/>
        </w:rPr>
        <w:t>Name</w:t>
      </w:r>
    </w:p>
    <w:p w14:paraId="36F2A093" w14:textId="77777777" w:rsidR="005A7EE3" w:rsidRPr="00884C23" w:rsidRDefault="005A7EE3" w:rsidP="00381B93">
      <w:pPr>
        <w:pStyle w:val="Title"/>
        <w:spacing w:before="0" w:after="120"/>
        <w:rPr>
          <w:rFonts w:asciiTheme="minorHAnsi" w:hAnsiTheme="minorHAnsi" w:cstheme="minorHAnsi"/>
          <w:i/>
          <w:iCs/>
          <w:sz w:val="48"/>
          <w:lang w:val="en-US"/>
        </w:rPr>
      </w:pPr>
      <w:r w:rsidRPr="00884C23">
        <w:rPr>
          <w:rFonts w:asciiTheme="minorHAnsi" w:hAnsiTheme="minorHAnsi" w:cstheme="minorHAnsi"/>
          <w:i/>
          <w:iCs/>
          <w:sz w:val="48"/>
          <w:lang w:val="en-US"/>
        </w:rPr>
        <w:t>Title</w:t>
      </w:r>
    </w:p>
    <w:p w14:paraId="650FA75E" w14:textId="0338D93D" w:rsidR="00381B93" w:rsidRPr="00884C23" w:rsidRDefault="00684F2F" w:rsidP="00381B93">
      <w:pPr>
        <w:pStyle w:val="Title"/>
        <w:spacing w:before="0" w:after="120"/>
        <w:rPr>
          <w:rFonts w:asciiTheme="minorHAnsi" w:hAnsiTheme="minorHAnsi" w:cstheme="minorHAnsi"/>
          <w:i/>
          <w:iCs/>
          <w:sz w:val="48"/>
          <w:lang w:val="en-US"/>
        </w:rPr>
      </w:pPr>
      <w:r w:rsidRPr="00884C23">
        <w:rPr>
          <w:rFonts w:asciiTheme="minorHAnsi" w:hAnsiTheme="minorHAnsi" w:cstheme="minorHAnsi"/>
          <w:i/>
          <w:iCs/>
          <w:sz w:val="48"/>
          <w:lang w:val="en-US"/>
        </w:rPr>
        <w:t>Affiliation</w:t>
      </w:r>
    </w:p>
    <w:p w14:paraId="14E955FA" w14:textId="1DEEB43F" w:rsidR="002879AD" w:rsidRDefault="002879AD" w:rsidP="00A66F20">
      <w:pPr>
        <w:spacing w:before="0" w:after="0"/>
        <w:rPr>
          <w:sz w:val="30"/>
          <w:lang w:val="en-US"/>
        </w:rPr>
      </w:pPr>
    </w:p>
    <w:p w14:paraId="69859912" w14:textId="44B46B00" w:rsidR="00684F2F" w:rsidRDefault="00684F2F" w:rsidP="00A66F20">
      <w:pPr>
        <w:spacing w:before="0" w:after="0"/>
        <w:rPr>
          <w:sz w:val="30"/>
          <w:lang w:val="en-US"/>
        </w:rPr>
      </w:pPr>
    </w:p>
    <w:p w14:paraId="5879A907" w14:textId="77777777" w:rsidR="00684F2F" w:rsidRDefault="00684F2F">
      <w:pPr>
        <w:spacing w:before="0" w:after="0"/>
        <w:rPr>
          <w:sz w:val="30"/>
          <w:lang w:val="en-US"/>
        </w:rPr>
      </w:pPr>
      <w:r>
        <w:rPr>
          <w:sz w:val="30"/>
          <w:lang w:val="en-US"/>
        </w:rPr>
        <w:br w:type="page"/>
      </w:r>
    </w:p>
    <w:p w14:paraId="7B25D49E" w14:textId="0938674D" w:rsidR="00684F2F" w:rsidRPr="000974F6" w:rsidRDefault="005A7EE3" w:rsidP="000974F6">
      <w:pPr>
        <w:pStyle w:val="AAEE1stPgHeaderTitle"/>
        <w:shd w:val="clear" w:color="auto" w:fill="27B4E8"/>
        <w:rPr>
          <w:rFonts w:ascii="Times New Roman" w:hAnsi="Times New Roman"/>
          <w:color w:val="FFFFFF" w:themeColor="background1"/>
          <w:lang w:val="en-US"/>
        </w:rPr>
      </w:pPr>
      <w:r w:rsidRPr="000974F6">
        <w:rPr>
          <w:rFonts w:ascii="Tw Cen MT" w:hAnsi="Tw Cen MT"/>
          <w:color w:val="FFFFFF" w:themeColor="background1"/>
          <w:spacing w:val="30"/>
          <w:sz w:val="56"/>
          <w:szCs w:val="30"/>
        </w:rPr>
        <w:lastRenderedPageBreak/>
        <w:t>Nomination</w:t>
      </w:r>
      <w:r w:rsidR="006C109D">
        <w:rPr>
          <w:rFonts w:ascii="Tw Cen MT" w:hAnsi="Tw Cen MT"/>
          <w:color w:val="FFFFFF" w:themeColor="background1"/>
          <w:spacing w:val="30"/>
          <w:sz w:val="56"/>
          <w:szCs w:val="30"/>
        </w:rPr>
        <w:t xml:space="preserve"> F</w:t>
      </w:r>
      <w:r w:rsidR="006C109D" w:rsidRPr="006C109D">
        <w:rPr>
          <w:rFonts w:ascii="Tw Cen MT" w:hAnsi="Tw Cen MT"/>
          <w:color w:val="FFFFFF" w:themeColor="background1"/>
          <w:spacing w:val="30"/>
          <w:sz w:val="52"/>
          <w:szCs w:val="52"/>
        </w:rPr>
        <w:t>O</w:t>
      </w:r>
      <w:r w:rsidR="006C109D" w:rsidRPr="006C109D">
        <w:rPr>
          <w:rFonts w:ascii="Tw Cen MT" w:hAnsi="Tw Cen MT"/>
          <w:color w:val="FFFFFF" w:themeColor="background1"/>
          <w:spacing w:val="30"/>
          <w:sz w:val="48"/>
          <w:szCs w:val="48"/>
        </w:rPr>
        <w:t>RM</w:t>
      </w:r>
    </w:p>
    <w:p w14:paraId="40956EF9" w14:textId="44B0E0BB" w:rsidR="009D34C5" w:rsidRPr="009D34C5" w:rsidRDefault="009B1A71" w:rsidP="00C55CDB">
      <w:pPr>
        <w:pStyle w:val="AAEE1stPageHeaderSubTitle"/>
        <w:spacing w:after="240"/>
        <w:rPr>
          <w:rFonts w:asciiTheme="minorHAnsi" w:hAnsiTheme="minorHAnsi" w:cstheme="minorHAnsi"/>
          <w:b/>
          <w:iCs/>
          <w:color w:val="FF0000"/>
          <w:sz w:val="20"/>
          <w:szCs w:val="20"/>
        </w:rPr>
      </w:pPr>
      <w:r>
        <w:rPr>
          <w:rFonts w:asciiTheme="minorHAnsi" w:hAnsiTheme="minorHAnsi" w:cstheme="minorHAnsi"/>
          <w:b/>
          <w:iCs/>
          <w:color w:val="FF0000"/>
          <w:sz w:val="20"/>
          <w:szCs w:val="20"/>
        </w:rPr>
        <w:t xml:space="preserve">Please note, </w:t>
      </w:r>
      <w:r w:rsidR="00CE5B8D">
        <w:rPr>
          <w:rFonts w:asciiTheme="minorHAnsi" w:hAnsiTheme="minorHAnsi" w:cstheme="minorHAnsi"/>
          <w:b/>
          <w:iCs/>
          <w:color w:val="FF0000"/>
        </w:rPr>
        <w:t>it</w:t>
      </w:r>
      <w:r>
        <w:rPr>
          <w:rFonts w:asciiTheme="minorHAnsi" w:hAnsiTheme="minorHAnsi" w:cstheme="minorHAnsi"/>
          <w:b/>
          <w:iCs/>
          <w:color w:val="FF0000"/>
        </w:rPr>
        <w:t xml:space="preserve"> is </w:t>
      </w:r>
      <w:r>
        <w:rPr>
          <w:rFonts w:asciiTheme="minorHAnsi" w:hAnsiTheme="minorHAnsi" w:cstheme="minorHAnsi"/>
          <w:b/>
          <w:iCs/>
          <w:color w:val="FF0000"/>
          <w:spacing w:val="-1"/>
        </w:rPr>
        <w:t>not</w:t>
      </w:r>
      <w:r>
        <w:rPr>
          <w:rFonts w:asciiTheme="minorHAnsi" w:hAnsiTheme="minorHAnsi" w:cstheme="minorHAnsi"/>
          <w:b/>
          <w:iCs/>
          <w:color w:val="FF0000"/>
        </w:rPr>
        <w:t xml:space="preserve"> </w:t>
      </w:r>
      <w:r>
        <w:rPr>
          <w:rFonts w:asciiTheme="minorHAnsi" w:hAnsiTheme="minorHAnsi" w:cstheme="minorHAnsi"/>
          <w:b/>
          <w:iCs/>
          <w:color w:val="FF0000"/>
          <w:spacing w:val="-1"/>
        </w:rPr>
        <w:t>necessary</w:t>
      </w:r>
      <w:r>
        <w:rPr>
          <w:rFonts w:asciiTheme="minorHAnsi" w:hAnsiTheme="minorHAnsi" w:cstheme="minorHAnsi"/>
          <w:b/>
          <w:iCs/>
          <w:color w:val="FF0000"/>
        </w:rPr>
        <w:t xml:space="preserve"> </w:t>
      </w:r>
      <w:r>
        <w:rPr>
          <w:rFonts w:asciiTheme="minorHAnsi" w:hAnsiTheme="minorHAnsi" w:cstheme="minorHAnsi"/>
          <w:b/>
          <w:iCs/>
          <w:color w:val="FF0000"/>
          <w:spacing w:val="-1"/>
        </w:rPr>
        <w:t>for</w:t>
      </w:r>
      <w:r>
        <w:rPr>
          <w:rFonts w:asciiTheme="minorHAnsi" w:hAnsiTheme="minorHAnsi" w:cstheme="minorHAnsi"/>
          <w:b/>
          <w:iCs/>
          <w:color w:val="FF0000"/>
        </w:rPr>
        <w:t xml:space="preserve"> </w:t>
      </w:r>
      <w:r>
        <w:rPr>
          <w:rFonts w:asciiTheme="minorHAnsi" w:hAnsiTheme="minorHAnsi" w:cstheme="minorHAnsi"/>
          <w:b/>
          <w:iCs/>
          <w:color w:val="FF0000"/>
          <w:spacing w:val="-1"/>
        </w:rPr>
        <w:t>the</w:t>
      </w:r>
      <w:r>
        <w:rPr>
          <w:rFonts w:asciiTheme="minorHAnsi" w:hAnsiTheme="minorHAnsi" w:cstheme="minorHAnsi"/>
          <w:b/>
          <w:iCs/>
          <w:color w:val="FF0000"/>
          <w:spacing w:val="-2"/>
        </w:rPr>
        <w:t xml:space="preserve"> </w:t>
      </w:r>
      <w:r>
        <w:rPr>
          <w:rFonts w:asciiTheme="minorHAnsi" w:hAnsiTheme="minorHAnsi" w:cstheme="minorHAnsi"/>
          <w:b/>
          <w:iCs/>
          <w:color w:val="FF0000"/>
          <w:spacing w:val="-1"/>
        </w:rPr>
        <w:t>nominee</w:t>
      </w:r>
      <w:r>
        <w:rPr>
          <w:rFonts w:asciiTheme="minorHAnsi" w:hAnsiTheme="minorHAnsi" w:cstheme="minorHAnsi"/>
          <w:b/>
          <w:iCs/>
          <w:color w:val="FF0000"/>
          <w:spacing w:val="-2"/>
        </w:rPr>
        <w:t xml:space="preserve"> </w:t>
      </w:r>
      <w:r>
        <w:rPr>
          <w:rFonts w:asciiTheme="minorHAnsi" w:hAnsiTheme="minorHAnsi" w:cstheme="minorHAnsi"/>
          <w:b/>
          <w:iCs/>
          <w:color w:val="FF0000"/>
        </w:rPr>
        <w:t>to</w:t>
      </w:r>
      <w:r>
        <w:rPr>
          <w:rFonts w:asciiTheme="minorHAnsi" w:hAnsiTheme="minorHAnsi" w:cstheme="minorHAnsi"/>
          <w:b/>
          <w:iCs/>
          <w:color w:val="FF0000"/>
          <w:spacing w:val="1"/>
        </w:rPr>
        <w:t xml:space="preserve"> </w:t>
      </w:r>
      <w:r>
        <w:rPr>
          <w:rFonts w:asciiTheme="minorHAnsi" w:hAnsiTheme="minorHAnsi" w:cstheme="minorHAnsi"/>
          <w:b/>
          <w:iCs/>
          <w:color w:val="FF0000"/>
          <w:spacing w:val="-2"/>
        </w:rPr>
        <w:t>be</w:t>
      </w:r>
      <w:r>
        <w:rPr>
          <w:rFonts w:asciiTheme="minorHAnsi" w:hAnsiTheme="minorHAnsi" w:cstheme="minorHAnsi"/>
          <w:b/>
          <w:iCs/>
          <w:color w:val="FF0000"/>
        </w:rPr>
        <w:t xml:space="preserve"> a</w:t>
      </w:r>
      <w:r>
        <w:rPr>
          <w:rFonts w:asciiTheme="minorHAnsi" w:hAnsiTheme="minorHAnsi" w:cstheme="minorHAnsi"/>
          <w:b/>
          <w:iCs/>
          <w:color w:val="FF0000"/>
          <w:spacing w:val="-2"/>
        </w:rPr>
        <w:t xml:space="preserve"> </w:t>
      </w:r>
      <w:r>
        <w:rPr>
          <w:rFonts w:asciiTheme="minorHAnsi" w:hAnsiTheme="minorHAnsi" w:cstheme="minorHAnsi"/>
          <w:b/>
          <w:iCs/>
          <w:color w:val="FF0000"/>
          <w:spacing w:val="-1"/>
        </w:rPr>
        <w:t>member</w:t>
      </w:r>
      <w:r>
        <w:rPr>
          <w:rFonts w:asciiTheme="minorHAnsi" w:hAnsiTheme="minorHAnsi" w:cstheme="minorHAnsi"/>
          <w:b/>
          <w:iCs/>
          <w:color w:val="FF0000"/>
          <w:spacing w:val="-2"/>
        </w:rPr>
        <w:t xml:space="preserve"> </w:t>
      </w:r>
      <w:r>
        <w:rPr>
          <w:rFonts w:asciiTheme="minorHAnsi" w:hAnsiTheme="minorHAnsi" w:cstheme="minorHAnsi"/>
          <w:b/>
          <w:iCs/>
          <w:color w:val="FF0000"/>
        </w:rPr>
        <w:t>of</w:t>
      </w:r>
      <w:r>
        <w:rPr>
          <w:rFonts w:asciiTheme="minorHAnsi" w:hAnsiTheme="minorHAnsi" w:cstheme="minorHAnsi"/>
          <w:b/>
          <w:iCs/>
          <w:color w:val="FF0000"/>
          <w:spacing w:val="-5"/>
        </w:rPr>
        <w:t xml:space="preserve"> </w:t>
      </w:r>
      <w:r>
        <w:rPr>
          <w:rFonts w:asciiTheme="minorHAnsi" w:hAnsiTheme="minorHAnsi" w:cstheme="minorHAnsi"/>
          <w:b/>
          <w:iCs/>
          <w:color w:val="FF0000"/>
        </w:rPr>
        <w:t>an</w:t>
      </w:r>
      <w:r>
        <w:rPr>
          <w:rFonts w:asciiTheme="minorHAnsi" w:hAnsiTheme="minorHAnsi" w:cstheme="minorHAnsi"/>
          <w:b/>
          <w:iCs/>
          <w:color w:val="FF0000"/>
          <w:spacing w:val="-1"/>
        </w:rPr>
        <w:t xml:space="preserve"> </w:t>
      </w:r>
      <w:r>
        <w:rPr>
          <w:rFonts w:asciiTheme="minorHAnsi" w:hAnsiTheme="minorHAnsi" w:cstheme="minorHAnsi"/>
          <w:b/>
          <w:iCs/>
          <w:color w:val="FF0000"/>
        </w:rPr>
        <w:t>IFEES</w:t>
      </w:r>
      <w:r>
        <w:rPr>
          <w:rFonts w:asciiTheme="minorHAnsi" w:hAnsiTheme="minorHAnsi" w:cstheme="minorHAnsi"/>
          <w:b/>
          <w:iCs/>
          <w:color w:val="FF0000"/>
          <w:spacing w:val="-3"/>
        </w:rPr>
        <w:t xml:space="preserve"> </w:t>
      </w:r>
      <w:r>
        <w:rPr>
          <w:rFonts w:asciiTheme="minorHAnsi" w:hAnsiTheme="minorHAnsi" w:cstheme="minorHAnsi"/>
          <w:b/>
          <w:iCs/>
          <w:color w:val="FF0000"/>
          <w:spacing w:val="-1"/>
        </w:rPr>
        <w:t>member</w:t>
      </w:r>
      <w:r>
        <w:rPr>
          <w:rFonts w:asciiTheme="minorHAnsi" w:hAnsiTheme="minorHAnsi" w:cstheme="minorHAnsi"/>
          <w:b/>
          <w:iCs/>
          <w:color w:val="FF0000"/>
        </w:rPr>
        <w:t xml:space="preserve"> </w:t>
      </w:r>
      <w:r>
        <w:rPr>
          <w:rFonts w:asciiTheme="minorHAnsi" w:hAnsiTheme="minorHAnsi" w:cstheme="minorHAnsi"/>
          <w:b/>
          <w:iCs/>
          <w:color w:val="FF0000"/>
          <w:spacing w:val="-1"/>
        </w:rPr>
        <w:t>society.  T</w:t>
      </w:r>
      <w:r>
        <w:rPr>
          <w:rFonts w:asciiTheme="minorHAnsi" w:hAnsiTheme="minorHAnsi" w:cstheme="minorHAnsi"/>
          <w:b/>
          <w:iCs/>
          <w:color w:val="FF0000"/>
          <w:sz w:val="20"/>
          <w:szCs w:val="20"/>
        </w:rPr>
        <w:t>he Nominee is required to be recommended by a member of an IFEES Member Society. Nomination must secure the signature of the IFEES representative of the society</w:t>
      </w:r>
      <w:r w:rsidR="009760C7">
        <w:rPr>
          <w:rFonts w:asciiTheme="minorHAnsi" w:hAnsiTheme="minorHAnsi" w:cstheme="minorHAnsi"/>
          <w:b/>
          <w:iCs/>
          <w:color w:val="FF0000"/>
          <w:sz w:val="20"/>
          <w:szCs w:val="20"/>
        </w:rPr>
        <w:t xml:space="preserve"> (</w:t>
      </w:r>
      <w:r w:rsidR="009760C7" w:rsidRPr="009760C7">
        <w:rPr>
          <w:rFonts w:asciiTheme="minorHAnsi" w:hAnsiTheme="minorHAnsi" w:cstheme="minorHAnsi"/>
          <w:b/>
          <w:iCs/>
          <w:color w:val="FF0000"/>
          <w:sz w:val="20"/>
          <w:szCs w:val="20"/>
          <w:highlight w:val="yellow"/>
        </w:rPr>
        <w:t>see</w:t>
      </w:r>
      <w:r w:rsidR="009760C7" w:rsidRPr="009760C7">
        <w:rPr>
          <w:rFonts w:ascii="Calibri Light" w:hAnsi="Calibri Light" w:cs="Calibri Light"/>
          <w:spacing w:val="-1"/>
          <w:highlight w:val="yellow"/>
        </w:rPr>
        <w:t xml:space="preserve"> </w:t>
      </w:r>
      <w:hyperlink r:id="rId12" w:history="1">
        <w:r w:rsidR="009760C7" w:rsidRPr="009760C7">
          <w:rPr>
            <w:rStyle w:val="Hyperlink"/>
            <w:rFonts w:ascii="Calibri Light" w:hAnsi="Calibri Light" w:cs="Calibri Light"/>
            <w:b/>
            <w:color w:val="00B0F0"/>
            <w:spacing w:val="-1"/>
            <w:highlight w:val="yellow"/>
          </w:rPr>
          <w:t>ifees.net/members/organizations/</w:t>
        </w:r>
      </w:hyperlink>
      <w:r w:rsidR="009760C7" w:rsidRPr="009760C7">
        <w:rPr>
          <w:color w:val="FF0000"/>
          <w:highlight w:val="yellow"/>
        </w:rPr>
        <w:t>)</w:t>
      </w:r>
      <w:r w:rsidR="009760C7">
        <w:t>.</w:t>
      </w:r>
      <w:r>
        <w:rPr>
          <w:rFonts w:asciiTheme="minorHAnsi" w:hAnsiTheme="minorHAnsi" w:cstheme="minorHAnsi"/>
          <w:b/>
          <w:iCs/>
          <w:color w:val="FF0000"/>
          <w:sz w:val="20"/>
          <w:szCs w:val="20"/>
        </w:rPr>
        <w:t xml:space="preserve">  An active IFEES member society may submit multiple </w:t>
      </w:r>
      <w:r w:rsidR="00CE5B8D">
        <w:rPr>
          <w:rFonts w:asciiTheme="minorHAnsi" w:hAnsiTheme="minorHAnsi" w:cstheme="minorHAnsi"/>
          <w:b/>
          <w:iCs/>
          <w:color w:val="FF0000"/>
          <w:sz w:val="20"/>
          <w:szCs w:val="20"/>
        </w:rPr>
        <w:t>nominations.</w:t>
      </w:r>
    </w:p>
    <w:p w14:paraId="642CA546" w14:textId="77777777" w:rsidR="00CE5B8D" w:rsidRDefault="00CE5B8D" w:rsidP="000974F6">
      <w:pPr>
        <w:pStyle w:val="AAEE1stPageHeaderSubTitle"/>
        <w:spacing w:before="240" w:after="240"/>
        <w:rPr>
          <w:rFonts w:asciiTheme="minorHAnsi" w:hAnsiTheme="minorHAnsi" w:cstheme="minorHAnsi"/>
          <w:b/>
          <w:i w:val="0"/>
          <w:color w:val="262626" w:themeColor="text1" w:themeTint="D9"/>
          <w:sz w:val="36"/>
        </w:rPr>
      </w:pPr>
    </w:p>
    <w:p w14:paraId="755AA635" w14:textId="4F6155FD" w:rsidR="00684F2F" w:rsidRPr="000974F6" w:rsidRDefault="005A7EE3" w:rsidP="000974F6">
      <w:pPr>
        <w:pStyle w:val="AAEE1stPageHeaderSubTitle"/>
        <w:spacing w:before="240" w:after="240"/>
        <w:rPr>
          <w:rFonts w:asciiTheme="minorHAnsi" w:hAnsiTheme="minorHAnsi" w:cstheme="minorHAnsi"/>
          <w:b/>
          <w:i w:val="0"/>
          <w:color w:val="262626" w:themeColor="text1" w:themeTint="D9"/>
          <w:sz w:val="36"/>
        </w:rPr>
      </w:pPr>
      <w:r w:rsidRPr="000974F6">
        <w:rPr>
          <w:rFonts w:asciiTheme="minorHAnsi" w:hAnsiTheme="minorHAnsi" w:cstheme="minorHAnsi"/>
          <w:b/>
          <w:i w:val="0"/>
          <w:color w:val="262626" w:themeColor="text1" w:themeTint="D9"/>
          <w:sz w:val="36"/>
        </w:rPr>
        <w:t>Nominator Information</w:t>
      </w:r>
    </w:p>
    <w:tbl>
      <w:tblPr>
        <w:tblStyle w:val="TableGrid"/>
        <w:tblW w:w="0" w:type="auto"/>
        <w:tblLook w:val="04A0" w:firstRow="1" w:lastRow="0" w:firstColumn="1" w:lastColumn="0" w:noHBand="0" w:noVBand="1"/>
      </w:tblPr>
      <w:tblGrid>
        <w:gridCol w:w="2875"/>
        <w:gridCol w:w="7581"/>
      </w:tblGrid>
      <w:tr w:rsidR="00684F2F" w:rsidRPr="0006610E" w14:paraId="0E9AAE8D" w14:textId="77777777" w:rsidTr="000974F6">
        <w:tc>
          <w:tcPr>
            <w:tcW w:w="2875" w:type="dxa"/>
          </w:tcPr>
          <w:p w14:paraId="31A7465A" w14:textId="77777777" w:rsidR="00684F2F" w:rsidRPr="005A7EE3" w:rsidRDefault="00684F2F" w:rsidP="00B256FF">
            <w:pPr>
              <w:rPr>
                <w:rFonts w:asciiTheme="minorHAnsi" w:eastAsia="ヒラギノ角ゴ Pro W3" w:hAnsiTheme="minorHAnsi" w:cstheme="minorHAnsi"/>
                <w:color w:val="191919"/>
                <w:sz w:val="28"/>
              </w:rPr>
            </w:pPr>
            <w:r w:rsidRPr="005A7EE3">
              <w:rPr>
                <w:rFonts w:asciiTheme="minorHAnsi" w:eastAsia="ヒラギノ角ゴ Pro W3" w:hAnsiTheme="minorHAnsi" w:cstheme="minorHAnsi"/>
                <w:color w:val="191919"/>
                <w:sz w:val="28"/>
              </w:rPr>
              <w:t>Name:</w:t>
            </w:r>
          </w:p>
        </w:tc>
        <w:tc>
          <w:tcPr>
            <w:tcW w:w="7581" w:type="dxa"/>
            <w:vAlign w:val="center"/>
          </w:tcPr>
          <w:p w14:paraId="7942B159" w14:textId="22FB358D" w:rsidR="00684F2F" w:rsidRPr="000974F6" w:rsidRDefault="00684F2F" w:rsidP="000974F6">
            <w:pPr>
              <w:rPr>
                <w:rFonts w:ascii="Garamond" w:eastAsia="ヒラギノ角ゴ Pro W3" w:hAnsi="Garamond"/>
                <w:b/>
                <w:color w:val="191919"/>
                <w:sz w:val="24"/>
              </w:rPr>
            </w:pPr>
          </w:p>
        </w:tc>
      </w:tr>
      <w:tr w:rsidR="00684F2F" w:rsidRPr="0006610E" w14:paraId="663F56DD" w14:textId="77777777" w:rsidTr="000974F6">
        <w:tc>
          <w:tcPr>
            <w:tcW w:w="2875" w:type="dxa"/>
          </w:tcPr>
          <w:p w14:paraId="5F271D94" w14:textId="77777777" w:rsidR="00684F2F" w:rsidRPr="005A7EE3" w:rsidRDefault="00684F2F" w:rsidP="00B256FF">
            <w:pPr>
              <w:rPr>
                <w:rFonts w:asciiTheme="minorHAnsi" w:eastAsia="ヒラギノ角ゴ Pro W3" w:hAnsiTheme="minorHAnsi" w:cstheme="minorHAnsi"/>
                <w:color w:val="191919"/>
                <w:sz w:val="28"/>
              </w:rPr>
            </w:pPr>
            <w:r w:rsidRPr="005A7EE3">
              <w:rPr>
                <w:rFonts w:asciiTheme="minorHAnsi" w:eastAsia="ヒラギノ角ゴ Pro W3" w:hAnsiTheme="minorHAnsi" w:cstheme="minorHAnsi"/>
                <w:color w:val="191919"/>
                <w:sz w:val="28"/>
              </w:rPr>
              <w:t>Professional Affiliation:</w:t>
            </w:r>
          </w:p>
        </w:tc>
        <w:tc>
          <w:tcPr>
            <w:tcW w:w="7581" w:type="dxa"/>
            <w:vAlign w:val="center"/>
          </w:tcPr>
          <w:p w14:paraId="7AA6A61B" w14:textId="77777777" w:rsidR="00684F2F" w:rsidRPr="000974F6" w:rsidRDefault="00684F2F" w:rsidP="000974F6">
            <w:pPr>
              <w:rPr>
                <w:rFonts w:ascii="Garamond" w:eastAsia="ヒラギノ角ゴ Pro W3" w:hAnsi="Garamond"/>
                <w:b/>
                <w:color w:val="191919"/>
                <w:sz w:val="24"/>
              </w:rPr>
            </w:pPr>
          </w:p>
        </w:tc>
      </w:tr>
      <w:tr w:rsidR="00684F2F" w:rsidRPr="0006610E" w14:paraId="0BF69709" w14:textId="77777777" w:rsidTr="000974F6">
        <w:tc>
          <w:tcPr>
            <w:tcW w:w="2875" w:type="dxa"/>
          </w:tcPr>
          <w:p w14:paraId="26F43C45" w14:textId="77777777" w:rsidR="00684F2F" w:rsidRPr="005A7EE3" w:rsidRDefault="00684F2F" w:rsidP="00B256FF">
            <w:pPr>
              <w:rPr>
                <w:rFonts w:asciiTheme="minorHAnsi" w:eastAsia="ヒラギノ角ゴ Pro W3" w:hAnsiTheme="minorHAnsi" w:cstheme="minorHAnsi"/>
                <w:color w:val="191919"/>
                <w:sz w:val="28"/>
              </w:rPr>
            </w:pPr>
            <w:r w:rsidRPr="005A7EE3">
              <w:rPr>
                <w:rFonts w:asciiTheme="minorHAnsi" w:eastAsia="ヒラギノ角ゴ Pro W3" w:hAnsiTheme="minorHAnsi" w:cstheme="minorHAnsi"/>
                <w:color w:val="191919"/>
                <w:sz w:val="28"/>
              </w:rPr>
              <w:t>Title:</w:t>
            </w:r>
          </w:p>
        </w:tc>
        <w:tc>
          <w:tcPr>
            <w:tcW w:w="7581" w:type="dxa"/>
            <w:vAlign w:val="center"/>
          </w:tcPr>
          <w:p w14:paraId="02B8F0B2" w14:textId="77777777" w:rsidR="00684F2F" w:rsidRPr="000974F6" w:rsidRDefault="00684F2F" w:rsidP="000974F6">
            <w:pPr>
              <w:rPr>
                <w:rFonts w:ascii="Garamond" w:eastAsia="ヒラギノ角ゴ Pro W3" w:hAnsi="Garamond"/>
                <w:b/>
                <w:color w:val="191919"/>
                <w:sz w:val="24"/>
              </w:rPr>
            </w:pPr>
          </w:p>
        </w:tc>
      </w:tr>
      <w:tr w:rsidR="00684F2F" w:rsidRPr="0006610E" w14:paraId="63251B47" w14:textId="77777777" w:rsidTr="000974F6">
        <w:tc>
          <w:tcPr>
            <w:tcW w:w="2875" w:type="dxa"/>
          </w:tcPr>
          <w:p w14:paraId="0E0CFADC" w14:textId="77777777" w:rsidR="00684F2F" w:rsidRPr="005A7EE3" w:rsidRDefault="00684F2F" w:rsidP="00B256FF">
            <w:pPr>
              <w:rPr>
                <w:rFonts w:asciiTheme="minorHAnsi" w:eastAsia="ヒラギノ角ゴ Pro W3" w:hAnsiTheme="minorHAnsi" w:cstheme="minorHAnsi"/>
                <w:color w:val="191919"/>
                <w:sz w:val="28"/>
              </w:rPr>
            </w:pPr>
            <w:r w:rsidRPr="005A7EE3">
              <w:rPr>
                <w:rFonts w:asciiTheme="minorHAnsi" w:eastAsia="ヒラギノ角ゴ Pro W3" w:hAnsiTheme="minorHAnsi" w:cstheme="minorHAnsi"/>
                <w:color w:val="191919"/>
                <w:sz w:val="28"/>
              </w:rPr>
              <w:t>E-Mail:</w:t>
            </w:r>
          </w:p>
        </w:tc>
        <w:tc>
          <w:tcPr>
            <w:tcW w:w="7581" w:type="dxa"/>
            <w:vAlign w:val="center"/>
          </w:tcPr>
          <w:p w14:paraId="23007214" w14:textId="77777777" w:rsidR="00684F2F" w:rsidRPr="000974F6" w:rsidRDefault="00684F2F" w:rsidP="000974F6">
            <w:pPr>
              <w:rPr>
                <w:rFonts w:ascii="Garamond" w:eastAsia="ヒラギノ角ゴ Pro W3" w:hAnsi="Garamond"/>
                <w:b/>
                <w:color w:val="191919"/>
                <w:sz w:val="24"/>
              </w:rPr>
            </w:pPr>
          </w:p>
        </w:tc>
      </w:tr>
      <w:tr w:rsidR="00684F2F" w:rsidRPr="0006610E" w14:paraId="5CA68F4B" w14:textId="77777777" w:rsidTr="000974F6">
        <w:tc>
          <w:tcPr>
            <w:tcW w:w="2875" w:type="dxa"/>
          </w:tcPr>
          <w:p w14:paraId="21946938" w14:textId="77777777" w:rsidR="00684F2F" w:rsidRPr="005A7EE3" w:rsidRDefault="00684F2F" w:rsidP="00B256FF">
            <w:pPr>
              <w:rPr>
                <w:rFonts w:asciiTheme="minorHAnsi" w:eastAsia="ヒラギノ角ゴ Pro W3" w:hAnsiTheme="minorHAnsi" w:cstheme="minorHAnsi"/>
                <w:color w:val="191919"/>
                <w:sz w:val="28"/>
              </w:rPr>
            </w:pPr>
            <w:r w:rsidRPr="005A7EE3">
              <w:rPr>
                <w:rFonts w:asciiTheme="minorHAnsi" w:eastAsia="ヒラギノ角ゴ Pro W3" w:hAnsiTheme="minorHAnsi" w:cstheme="minorHAnsi"/>
                <w:color w:val="191919"/>
                <w:sz w:val="28"/>
              </w:rPr>
              <w:t>Telephone Number:</w:t>
            </w:r>
          </w:p>
        </w:tc>
        <w:tc>
          <w:tcPr>
            <w:tcW w:w="7581" w:type="dxa"/>
            <w:vAlign w:val="center"/>
          </w:tcPr>
          <w:p w14:paraId="55955339" w14:textId="77777777" w:rsidR="00684F2F" w:rsidRPr="000974F6" w:rsidRDefault="00684F2F" w:rsidP="000974F6">
            <w:pPr>
              <w:rPr>
                <w:rFonts w:ascii="Garamond" w:eastAsia="ヒラギノ角ゴ Pro W3" w:hAnsi="Garamond"/>
                <w:b/>
                <w:color w:val="191919"/>
                <w:sz w:val="24"/>
              </w:rPr>
            </w:pPr>
          </w:p>
        </w:tc>
      </w:tr>
      <w:tr w:rsidR="00684F2F" w:rsidRPr="0006610E" w14:paraId="7BBEFF8B" w14:textId="77777777" w:rsidTr="000974F6">
        <w:tc>
          <w:tcPr>
            <w:tcW w:w="2875" w:type="dxa"/>
          </w:tcPr>
          <w:p w14:paraId="7CD40510" w14:textId="77777777" w:rsidR="00684F2F" w:rsidRPr="005A7EE3" w:rsidRDefault="00684F2F" w:rsidP="00B256FF">
            <w:pPr>
              <w:rPr>
                <w:rFonts w:asciiTheme="minorHAnsi" w:eastAsia="ヒラギノ角ゴ Pro W3" w:hAnsiTheme="minorHAnsi" w:cstheme="minorHAnsi"/>
                <w:color w:val="191919"/>
                <w:sz w:val="28"/>
              </w:rPr>
            </w:pPr>
            <w:r w:rsidRPr="005A7EE3">
              <w:rPr>
                <w:rFonts w:asciiTheme="minorHAnsi" w:eastAsia="ヒラギノ角ゴ Pro W3" w:hAnsiTheme="minorHAnsi" w:cstheme="minorHAnsi"/>
                <w:color w:val="191919"/>
                <w:sz w:val="28"/>
              </w:rPr>
              <w:t>Address:</w:t>
            </w:r>
          </w:p>
        </w:tc>
        <w:tc>
          <w:tcPr>
            <w:tcW w:w="7581" w:type="dxa"/>
            <w:vAlign w:val="center"/>
          </w:tcPr>
          <w:p w14:paraId="6CD32854" w14:textId="77777777" w:rsidR="00684F2F" w:rsidRPr="000974F6" w:rsidRDefault="00684F2F" w:rsidP="000974F6">
            <w:pPr>
              <w:rPr>
                <w:rFonts w:ascii="Garamond" w:eastAsia="ヒラギノ角ゴ Pro W3" w:hAnsi="Garamond"/>
                <w:b/>
                <w:color w:val="191919"/>
                <w:sz w:val="24"/>
              </w:rPr>
            </w:pPr>
          </w:p>
        </w:tc>
      </w:tr>
      <w:tr w:rsidR="00684F2F" w:rsidRPr="0006610E" w14:paraId="14D78A9B" w14:textId="77777777" w:rsidTr="000974F6">
        <w:tc>
          <w:tcPr>
            <w:tcW w:w="2875" w:type="dxa"/>
          </w:tcPr>
          <w:p w14:paraId="695E8063" w14:textId="77777777" w:rsidR="00684F2F" w:rsidRPr="005A7EE3" w:rsidRDefault="00684F2F" w:rsidP="00B256FF">
            <w:pPr>
              <w:rPr>
                <w:rFonts w:asciiTheme="minorHAnsi" w:eastAsia="ヒラギノ角ゴ Pro W3" w:hAnsiTheme="minorHAnsi" w:cstheme="minorHAnsi"/>
                <w:color w:val="191919"/>
                <w:sz w:val="28"/>
              </w:rPr>
            </w:pPr>
            <w:r w:rsidRPr="005A7EE3">
              <w:rPr>
                <w:rFonts w:asciiTheme="minorHAnsi" w:eastAsia="ヒラギノ角ゴ Pro W3" w:hAnsiTheme="minorHAnsi" w:cstheme="minorHAnsi"/>
                <w:color w:val="191919"/>
                <w:sz w:val="28"/>
              </w:rPr>
              <w:t>IFEES Member Society:</w:t>
            </w:r>
          </w:p>
        </w:tc>
        <w:tc>
          <w:tcPr>
            <w:tcW w:w="7581" w:type="dxa"/>
            <w:vAlign w:val="center"/>
          </w:tcPr>
          <w:p w14:paraId="697050C5" w14:textId="77777777" w:rsidR="00684F2F" w:rsidRPr="000974F6" w:rsidRDefault="00684F2F" w:rsidP="000974F6">
            <w:pPr>
              <w:rPr>
                <w:rFonts w:ascii="Garamond" w:eastAsia="ヒラギノ角ゴ Pro W3" w:hAnsi="Garamond"/>
                <w:b/>
                <w:color w:val="191919"/>
                <w:sz w:val="24"/>
              </w:rPr>
            </w:pPr>
          </w:p>
        </w:tc>
      </w:tr>
    </w:tbl>
    <w:p w14:paraId="33EADE94" w14:textId="2B86009C" w:rsidR="005D7B7A" w:rsidRDefault="00B254E3" w:rsidP="000974F6">
      <w:pPr>
        <w:pStyle w:val="AAEE1stPageHeaderSubTitle"/>
        <w:spacing w:before="240" w:after="240"/>
        <w:rPr>
          <w:rFonts w:asciiTheme="minorHAnsi" w:hAnsiTheme="minorHAnsi" w:cstheme="minorHAnsi"/>
          <w:b/>
          <w:i w:val="0"/>
          <w:color w:val="262626" w:themeColor="text1" w:themeTint="D9"/>
          <w:sz w:val="36"/>
        </w:rPr>
      </w:pPr>
      <w:r>
        <w:rPr>
          <w:rFonts w:asciiTheme="minorHAnsi" w:hAnsiTheme="minorHAnsi" w:cstheme="minorHAnsi"/>
          <w:b/>
          <w:i w:val="0"/>
          <w:color w:val="262626" w:themeColor="text1" w:themeTint="D9"/>
          <w:sz w:val="36"/>
        </w:rPr>
        <w:t>Confirmation</w:t>
      </w:r>
      <w:r w:rsidR="005D7B7A">
        <w:rPr>
          <w:rFonts w:asciiTheme="minorHAnsi" w:hAnsiTheme="minorHAnsi" w:cstheme="minorHAnsi"/>
          <w:b/>
          <w:i w:val="0"/>
          <w:color w:val="262626" w:themeColor="text1" w:themeTint="D9"/>
          <w:sz w:val="36"/>
        </w:rPr>
        <w:t xml:space="preserve"> by IFEES </w:t>
      </w:r>
      <w:r w:rsidR="00D3754E">
        <w:rPr>
          <w:rFonts w:asciiTheme="minorHAnsi" w:hAnsiTheme="minorHAnsi" w:cstheme="minorHAnsi"/>
          <w:b/>
          <w:i w:val="0"/>
          <w:color w:val="262626" w:themeColor="text1" w:themeTint="D9"/>
          <w:sz w:val="36"/>
        </w:rPr>
        <w:t>Member Society Representative</w:t>
      </w:r>
    </w:p>
    <w:p w14:paraId="6FE0ADB9" w14:textId="60CAF1DE" w:rsidR="00D3754E" w:rsidRDefault="00B254E3" w:rsidP="000974F6">
      <w:pPr>
        <w:pStyle w:val="AAEE1stPageHeaderSubTitle"/>
        <w:spacing w:before="240" w:after="240"/>
        <w:rPr>
          <w:rFonts w:asciiTheme="minorHAnsi" w:hAnsiTheme="minorHAnsi" w:cstheme="minorHAnsi"/>
          <w:bCs/>
          <w:i w:val="0"/>
          <w:color w:val="262626" w:themeColor="text1" w:themeTint="D9"/>
          <w:sz w:val="24"/>
          <w:szCs w:val="24"/>
        </w:rPr>
      </w:pPr>
      <w:r>
        <w:rPr>
          <w:rFonts w:asciiTheme="minorHAnsi" w:hAnsiTheme="minorHAnsi" w:cstheme="minorHAnsi"/>
          <w:bCs/>
          <w:i w:val="0"/>
          <w:color w:val="262626" w:themeColor="text1" w:themeTint="D9"/>
          <w:sz w:val="24"/>
          <w:szCs w:val="24"/>
        </w:rPr>
        <w:t>By signing the line below the IFEES Member Society Representative confirms that the enclosed nomination is on behalf of the IFEES member society</w:t>
      </w:r>
    </w:p>
    <w:p w14:paraId="1886A102" w14:textId="77777777" w:rsidR="00965194" w:rsidRPr="003475AC" w:rsidRDefault="00965194" w:rsidP="000974F6">
      <w:pPr>
        <w:pStyle w:val="AAEE1stPageHeaderSubTitle"/>
        <w:spacing w:before="240" w:after="240"/>
        <w:rPr>
          <w:rFonts w:asciiTheme="minorHAnsi" w:hAnsiTheme="minorHAnsi" w:cstheme="minorHAnsi"/>
          <w:bCs/>
          <w:i w:val="0"/>
          <w:color w:val="262626" w:themeColor="text1" w:themeTint="D9"/>
          <w:sz w:val="36"/>
        </w:rPr>
      </w:pPr>
    </w:p>
    <w:p w14:paraId="53C0A0B7" w14:textId="208DCF5B" w:rsidR="00965194" w:rsidRPr="003475AC" w:rsidRDefault="00D3754E" w:rsidP="000974F6">
      <w:pPr>
        <w:pStyle w:val="AAEE1stPageHeaderSubTitle"/>
        <w:spacing w:before="240" w:after="240"/>
        <w:rPr>
          <w:rFonts w:asciiTheme="minorHAnsi" w:hAnsiTheme="minorHAnsi" w:cstheme="minorHAnsi"/>
          <w:bCs/>
          <w:i w:val="0"/>
          <w:color w:val="262626" w:themeColor="text1" w:themeTint="D9"/>
          <w:sz w:val="36"/>
        </w:rPr>
      </w:pPr>
      <w:r w:rsidRPr="003475AC">
        <w:rPr>
          <w:rFonts w:asciiTheme="minorHAnsi" w:hAnsiTheme="minorHAnsi" w:cstheme="minorHAnsi"/>
          <w:bCs/>
          <w:i w:val="0"/>
          <w:color w:val="262626" w:themeColor="text1" w:themeTint="D9"/>
          <w:sz w:val="36"/>
        </w:rPr>
        <w:t>______________________</w:t>
      </w:r>
      <w:r>
        <w:rPr>
          <w:rFonts w:asciiTheme="minorHAnsi" w:hAnsiTheme="minorHAnsi" w:cstheme="minorHAnsi"/>
          <w:bCs/>
          <w:i w:val="0"/>
          <w:color w:val="262626" w:themeColor="text1" w:themeTint="D9"/>
          <w:sz w:val="36"/>
        </w:rPr>
        <w:t xml:space="preserve">        _____                ________________    </w:t>
      </w:r>
    </w:p>
    <w:p w14:paraId="74DCC8FD" w14:textId="49D68A62" w:rsidR="005D7B7A" w:rsidRPr="003475AC" w:rsidRDefault="00D3754E" w:rsidP="000974F6">
      <w:pPr>
        <w:pStyle w:val="AAEE1stPageHeaderSubTitle"/>
        <w:spacing w:before="240" w:after="240"/>
        <w:rPr>
          <w:rFonts w:asciiTheme="minorHAnsi" w:hAnsiTheme="minorHAnsi" w:cstheme="minorHAnsi"/>
          <w:b/>
          <w:i w:val="0"/>
          <w:color w:val="262626" w:themeColor="text1" w:themeTint="D9"/>
          <w:sz w:val="22"/>
        </w:rPr>
      </w:pPr>
      <w:r w:rsidRPr="003475AC">
        <w:rPr>
          <w:rFonts w:asciiTheme="minorHAnsi" w:hAnsiTheme="minorHAnsi" w:cstheme="minorHAnsi"/>
          <w:b/>
          <w:i w:val="0"/>
          <w:color w:val="262626" w:themeColor="text1" w:themeTint="D9"/>
          <w:sz w:val="22"/>
        </w:rPr>
        <w:t>Name of Member Society Repr</w:t>
      </w:r>
      <w:r w:rsidRPr="00D3754E">
        <w:rPr>
          <w:rFonts w:asciiTheme="minorHAnsi" w:hAnsiTheme="minorHAnsi" w:cstheme="minorHAnsi"/>
          <w:b/>
          <w:i w:val="0"/>
          <w:color w:val="262626" w:themeColor="text1" w:themeTint="D9"/>
          <w:sz w:val="22"/>
        </w:rPr>
        <w:t>e</w:t>
      </w:r>
      <w:r w:rsidRPr="003475AC">
        <w:rPr>
          <w:rFonts w:asciiTheme="minorHAnsi" w:hAnsiTheme="minorHAnsi" w:cstheme="minorHAnsi"/>
          <w:b/>
          <w:i w:val="0"/>
          <w:color w:val="262626" w:themeColor="text1" w:themeTint="D9"/>
          <w:sz w:val="22"/>
        </w:rPr>
        <w:t>sentative</w:t>
      </w:r>
      <w:r>
        <w:rPr>
          <w:rFonts w:asciiTheme="minorHAnsi" w:hAnsiTheme="minorHAnsi" w:cstheme="minorHAnsi"/>
          <w:b/>
          <w:i w:val="0"/>
          <w:color w:val="262626" w:themeColor="text1" w:themeTint="D9"/>
          <w:sz w:val="22"/>
        </w:rPr>
        <w:t>.                Date                                      Signature</w:t>
      </w:r>
    </w:p>
    <w:p w14:paraId="0062017F" w14:textId="77777777" w:rsidR="005D7B7A" w:rsidRDefault="005D7B7A" w:rsidP="000974F6">
      <w:pPr>
        <w:pStyle w:val="AAEE1stPageHeaderSubTitle"/>
        <w:spacing w:before="240" w:after="240"/>
        <w:rPr>
          <w:rFonts w:asciiTheme="minorHAnsi" w:hAnsiTheme="minorHAnsi" w:cstheme="minorHAnsi"/>
          <w:b/>
          <w:i w:val="0"/>
          <w:color w:val="262626" w:themeColor="text1" w:themeTint="D9"/>
          <w:sz w:val="36"/>
        </w:rPr>
      </w:pPr>
    </w:p>
    <w:p w14:paraId="44AAF3D7" w14:textId="551777F6" w:rsidR="00684F2F" w:rsidRPr="000974F6" w:rsidRDefault="00684F2F" w:rsidP="000974F6">
      <w:pPr>
        <w:pStyle w:val="AAEE1stPageHeaderSubTitle"/>
        <w:spacing w:before="240" w:after="240"/>
        <w:rPr>
          <w:rFonts w:asciiTheme="minorHAnsi" w:hAnsiTheme="minorHAnsi" w:cstheme="minorHAnsi"/>
          <w:b/>
          <w:i w:val="0"/>
          <w:color w:val="262626" w:themeColor="text1" w:themeTint="D9"/>
          <w:sz w:val="36"/>
        </w:rPr>
      </w:pPr>
      <w:r w:rsidRPr="000974F6">
        <w:rPr>
          <w:rFonts w:asciiTheme="minorHAnsi" w:hAnsiTheme="minorHAnsi" w:cstheme="minorHAnsi"/>
          <w:b/>
          <w:i w:val="0"/>
          <w:color w:val="262626" w:themeColor="text1" w:themeTint="D9"/>
          <w:sz w:val="36"/>
        </w:rPr>
        <w:t>N</w:t>
      </w:r>
      <w:r w:rsidR="000974F6">
        <w:rPr>
          <w:rFonts w:asciiTheme="minorHAnsi" w:hAnsiTheme="minorHAnsi" w:cstheme="minorHAnsi"/>
          <w:b/>
          <w:i w:val="0"/>
          <w:color w:val="262626" w:themeColor="text1" w:themeTint="D9"/>
          <w:sz w:val="36"/>
        </w:rPr>
        <w:t xml:space="preserve">ominee </w:t>
      </w:r>
      <w:r w:rsidRPr="000974F6">
        <w:rPr>
          <w:rFonts w:asciiTheme="minorHAnsi" w:hAnsiTheme="minorHAnsi" w:cstheme="minorHAnsi"/>
          <w:b/>
          <w:i w:val="0"/>
          <w:color w:val="262626" w:themeColor="text1" w:themeTint="D9"/>
          <w:sz w:val="36"/>
        </w:rPr>
        <w:t>I</w:t>
      </w:r>
      <w:r w:rsidR="000974F6">
        <w:rPr>
          <w:rFonts w:asciiTheme="minorHAnsi" w:hAnsiTheme="minorHAnsi" w:cstheme="minorHAnsi"/>
          <w:b/>
          <w:i w:val="0"/>
          <w:color w:val="262626" w:themeColor="text1" w:themeTint="D9"/>
          <w:sz w:val="36"/>
        </w:rPr>
        <w:t>nformation</w:t>
      </w:r>
    </w:p>
    <w:tbl>
      <w:tblPr>
        <w:tblStyle w:val="TableGrid"/>
        <w:tblW w:w="0" w:type="auto"/>
        <w:tblLook w:val="04A0" w:firstRow="1" w:lastRow="0" w:firstColumn="1" w:lastColumn="0" w:noHBand="0" w:noVBand="1"/>
      </w:tblPr>
      <w:tblGrid>
        <w:gridCol w:w="2875"/>
        <w:gridCol w:w="7581"/>
      </w:tblGrid>
      <w:tr w:rsidR="00684F2F" w:rsidRPr="0006610E" w14:paraId="284F577A" w14:textId="77777777" w:rsidTr="000974F6">
        <w:tc>
          <w:tcPr>
            <w:tcW w:w="2875" w:type="dxa"/>
          </w:tcPr>
          <w:p w14:paraId="6D59623C" w14:textId="77777777" w:rsidR="00684F2F" w:rsidRPr="000974F6" w:rsidRDefault="00684F2F" w:rsidP="00B256FF">
            <w:pPr>
              <w:rPr>
                <w:rFonts w:asciiTheme="minorHAnsi" w:eastAsia="ヒラギノ角ゴ Pro W3" w:hAnsiTheme="minorHAnsi" w:cstheme="minorHAnsi"/>
                <w:color w:val="191919"/>
                <w:sz w:val="28"/>
              </w:rPr>
            </w:pPr>
            <w:r w:rsidRPr="000974F6">
              <w:rPr>
                <w:rFonts w:asciiTheme="minorHAnsi" w:eastAsia="ヒラギノ角ゴ Pro W3" w:hAnsiTheme="minorHAnsi" w:cstheme="minorHAnsi"/>
                <w:color w:val="191919"/>
                <w:sz w:val="28"/>
              </w:rPr>
              <w:t>Name:</w:t>
            </w:r>
          </w:p>
        </w:tc>
        <w:tc>
          <w:tcPr>
            <w:tcW w:w="7581" w:type="dxa"/>
            <w:vAlign w:val="center"/>
          </w:tcPr>
          <w:p w14:paraId="191A7D8D" w14:textId="77777777" w:rsidR="00684F2F" w:rsidRPr="000974F6" w:rsidRDefault="00684F2F" w:rsidP="000974F6">
            <w:pPr>
              <w:rPr>
                <w:rFonts w:ascii="Garamond" w:eastAsia="ヒラギノ角ゴ Pro W3" w:hAnsi="Garamond" w:cstheme="minorHAnsi"/>
                <w:b/>
                <w:color w:val="191919"/>
                <w:sz w:val="24"/>
              </w:rPr>
            </w:pPr>
          </w:p>
        </w:tc>
      </w:tr>
      <w:tr w:rsidR="00684F2F" w:rsidRPr="0006610E" w14:paraId="35020DD9" w14:textId="77777777" w:rsidTr="000974F6">
        <w:tc>
          <w:tcPr>
            <w:tcW w:w="2875" w:type="dxa"/>
          </w:tcPr>
          <w:p w14:paraId="06DBA137" w14:textId="77777777" w:rsidR="00684F2F" w:rsidRPr="000974F6" w:rsidRDefault="00684F2F" w:rsidP="00B256FF">
            <w:pPr>
              <w:rPr>
                <w:rFonts w:asciiTheme="minorHAnsi" w:eastAsia="ヒラギノ角ゴ Pro W3" w:hAnsiTheme="minorHAnsi" w:cstheme="minorHAnsi"/>
                <w:color w:val="191919"/>
                <w:sz w:val="28"/>
              </w:rPr>
            </w:pPr>
            <w:r w:rsidRPr="000974F6">
              <w:rPr>
                <w:rFonts w:asciiTheme="minorHAnsi" w:eastAsia="ヒラギノ角ゴ Pro W3" w:hAnsiTheme="minorHAnsi" w:cstheme="minorHAnsi"/>
                <w:color w:val="191919"/>
                <w:sz w:val="28"/>
              </w:rPr>
              <w:t>Professional Affiliation:</w:t>
            </w:r>
          </w:p>
        </w:tc>
        <w:tc>
          <w:tcPr>
            <w:tcW w:w="7581" w:type="dxa"/>
            <w:vAlign w:val="center"/>
          </w:tcPr>
          <w:p w14:paraId="32C46FCE" w14:textId="77777777" w:rsidR="00684F2F" w:rsidRPr="000974F6" w:rsidRDefault="00684F2F" w:rsidP="000974F6">
            <w:pPr>
              <w:rPr>
                <w:rFonts w:ascii="Garamond" w:eastAsia="ヒラギノ角ゴ Pro W3" w:hAnsi="Garamond" w:cstheme="minorHAnsi"/>
                <w:b/>
                <w:color w:val="191919"/>
                <w:sz w:val="24"/>
              </w:rPr>
            </w:pPr>
          </w:p>
        </w:tc>
      </w:tr>
      <w:tr w:rsidR="00684F2F" w:rsidRPr="0006610E" w14:paraId="1392B3DD" w14:textId="77777777" w:rsidTr="000974F6">
        <w:tc>
          <w:tcPr>
            <w:tcW w:w="2875" w:type="dxa"/>
          </w:tcPr>
          <w:p w14:paraId="2ADA19C5" w14:textId="77777777" w:rsidR="00684F2F" w:rsidRPr="000974F6" w:rsidRDefault="00684F2F" w:rsidP="00B256FF">
            <w:pPr>
              <w:rPr>
                <w:rFonts w:asciiTheme="minorHAnsi" w:eastAsia="ヒラギノ角ゴ Pro W3" w:hAnsiTheme="minorHAnsi" w:cstheme="minorHAnsi"/>
                <w:color w:val="191919"/>
                <w:sz w:val="28"/>
              </w:rPr>
            </w:pPr>
            <w:r w:rsidRPr="000974F6">
              <w:rPr>
                <w:rFonts w:asciiTheme="minorHAnsi" w:eastAsia="ヒラギノ角ゴ Pro W3" w:hAnsiTheme="minorHAnsi" w:cstheme="minorHAnsi"/>
                <w:color w:val="191919"/>
                <w:sz w:val="28"/>
              </w:rPr>
              <w:t>Title:</w:t>
            </w:r>
          </w:p>
        </w:tc>
        <w:tc>
          <w:tcPr>
            <w:tcW w:w="7581" w:type="dxa"/>
            <w:vAlign w:val="center"/>
          </w:tcPr>
          <w:p w14:paraId="0C1B6F8A" w14:textId="77777777" w:rsidR="00684F2F" w:rsidRPr="000974F6" w:rsidRDefault="00684F2F" w:rsidP="000974F6">
            <w:pPr>
              <w:rPr>
                <w:rFonts w:ascii="Garamond" w:eastAsia="ヒラギノ角ゴ Pro W3" w:hAnsi="Garamond" w:cstheme="minorHAnsi"/>
                <w:b/>
                <w:color w:val="191919"/>
                <w:sz w:val="24"/>
              </w:rPr>
            </w:pPr>
          </w:p>
        </w:tc>
      </w:tr>
      <w:tr w:rsidR="00684F2F" w:rsidRPr="0006610E" w14:paraId="60BD80B1" w14:textId="77777777" w:rsidTr="000974F6">
        <w:tc>
          <w:tcPr>
            <w:tcW w:w="2875" w:type="dxa"/>
          </w:tcPr>
          <w:p w14:paraId="7E0AD7A2" w14:textId="77777777" w:rsidR="00684F2F" w:rsidRPr="000974F6" w:rsidRDefault="00684F2F" w:rsidP="00B256FF">
            <w:pPr>
              <w:rPr>
                <w:rFonts w:asciiTheme="minorHAnsi" w:eastAsia="ヒラギノ角ゴ Pro W3" w:hAnsiTheme="minorHAnsi" w:cstheme="minorHAnsi"/>
                <w:color w:val="191919"/>
                <w:sz w:val="28"/>
              </w:rPr>
            </w:pPr>
            <w:r w:rsidRPr="000974F6">
              <w:rPr>
                <w:rFonts w:asciiTheme="minorHAnsi" w:eastAsia="ヒラギノ角ゴ Pro W3" w:hAnsiTheme="minorHAnsi" w:cstheme="minorHAnsi"/>
                <w:color w:val="191919"/>
                <w:sz w:val="28"/>
              </w:rPr>
              <w:t>E-Mail:</w:t>
            </w:r>
          </w:p>
        </w:tc>
        <w:tc>
          <w:tcPr>
            <w:tcW w:w="7581" w:type="dxa"/>
            <w:vAlign w:val="center"/>
          </w:tcPr>
          <w:p w14:paraId="00FF6475" w14:textId="77777777" w:rsidR="00684F2F" w:rsidRPr="000974F6" w:rsidRDefault="00684F2F" w:rsidP="000974F6">
            <w:pPr>
              <w:rPr>
                <w:rFonts w:ascii="Garamond" w:eastAsia="ヒラギノ角ゴ Pro W3" w:hAnsi="Garamond" w:cstheme="minorHAnsi"/>
                <w:b/>
                <w:color w:val="191919"/>
                <w:sz w:val="24"/>
              </w:rPr>
            </w:pPr>
          </w:p>
        </w:tc>
      </w:tr>
      <w:tr w:rsidR="00684F2F" w:rsidRPr="0006610E" w14:paraId="2326065A" w14:textId="77777777" w:rsidTr="000974F6">
        <w:tc>
          <w:tcPr>
            <w:tcW w:w="2875" w:type="dxa"/>
          </w:tcPr>
          <w:p w14:paraId="60FEFC3D" w14:textId="77777777" w:rsidR="00684F2F" w:rsidRPr="000974F6" w:rsidRDefault="00684F2F" w:rsidP="00B256FF">
            <w:pPr>
              <w:rPr>
                <w:rFonts w:asciiTheme="minorHAnsi" w:eastAsia="ヒラギノ角ゴ Pro W3" w:hAnsiTheme="minorHAnsi" w:cstheme="minorHAnsi"/>
                <w:color w:val="191919"/>
                <w:sz w:val="28"/>
              </w:rPr>
            </w:pPr>
            <w:r w:rsidRPr="000974F6">
              <w:rPr>
                <w:rFonts w:asciiTheme="minorHAnsi" w:eastAsia="ヒラギノ角ゴ Pro W3" w:hAnsiTheme="minorHAnsi" w:cstheme="minorHAnsi"/>
                <w:color w:val="191919"/>
                <w:sz w:val="28"/>
              </w:rPr>
              <w:t>Telephone Number:</w:t>
            </w:r>
          </w:p>
        </w:tc>
        <w:tc>
          <w:tcPr>
            <w:tcW w:w="7581" w:type="dxa"/>
            <w:vAlign w:val="center"/>
          </w:tcPr>
          <w:p w14:paraId="311F91B8" w14:textId="77777777" w:rsidR="00684F2F" w:rsidRPr="000974F6" w:rsidRDefault="00684F2F" w:rsidP="000974F6">
            <w:pPr>
              <w:rPr>
                <w:rFonts w:ascii="Garamond" w:eastAsia="ヒラギノ角ゴ Pro W3" w:hAnsi="Garamond" w:cstheme="minorHAnsi"/>
                <w:b/>
                <w:color w:val="191919"/>
                <w:sz w:val="24"/>
              </w:rPr>
            </w:pPr>
          </w:p>
        </w:tc>
      </w:tr>
      <w:tr w:rsidR="00684F2F" w:rsidRPr="0006610E" w14:paraId="56509FB4" w14:textId="77777777" w:rsidTr="000974F6">
        <w:tc>
          <w:tcPr>
            <w:tcW w:w="2875" w:type="dxa"/>
          </w:tcPr>
          <w:p w14:paraId="04CE819E" w14:textId="77777777" w:rsidR="00684F2F" w:rsidRPr="000974F6" w:rsidRDefault="00684F2F" w:rsidP="00B256FF">
            <w:pPr>
              <w:rPr>
                <w:rFonts w:asciiTheme="minorHAnsi" w:eastAsia="ヒラギノ角ゴ Pro W3" w:hAnsiTheme="minorHAnsi" w:cstheme="minorHAnsi"/>
                <w:color w:val="191919"/>
                <w:sz w:val="28"/>
              </w:rPr>
            </w:pPr>
            <w:r w:rsidRPr="000974F6">
              <w:rPr>
                <w:rFonts w:asciiTheme="minorHAnsi" w:eastAsia="ヒラギノ角ゴ Pro W3" w:hAnsiTheme="minorHAnsi" w:cstheme="minorHAnsi"/>
                <w:color w:val="191919"/>
                <w:sz w:val="28"/>
              </w:rPr>
              <w:t>Address:</w:t>
            </w:r>
          </w:p>
        </w:tc>
        <w:tc>
          <w:tcPr>
            <w:tcW w:w="7581" w:type="dxa"/>
            <w:vAlign w:val="center"/>
          </w:tcPr>
          <w:p w14:paraId="014F327D" w14:textId="77777777" w:rsidR="00684F2F" w:rsidRPr="000974F6" w:rsidRDefault="00684F2F" w:rsidP="000974F6">
            <w:pPr>
              <w:rPr>
                <w:rFonts w:ascii="Garamond" w:eastAsia="ヒラギノ角ゴ Pro W3" w:hAnsi="Garamond" w:cstheme="minorHAnsi"/>
                <w:b/>
                <w:color w:val="191919"/>
                <w:sz w:val="24"/>
              </w:rPr>
            </w:pPr>
          </w:p>
        </w:tc>
      </w:tr>
    </w:tbl>
    <w:p w14:paraId="0510B497" w14:textId="66906C1F" w:rsidR="00684F2F" w:rsidRPr="00100A1D" w:rsidRDefault="00684F2F" w:rsidP="00CE5B8D">
      <w:pPr>
        <w:spacing w:before="0" w:after="0"/>
        <w:rPr>
          <w:rFonts w:ascii="Tw Cen MT" w:hAnsi="Tw Cen MT"/>
          <w:b/>
          <w:bCs/>
          <w:color w:val="FFFFFF" w:themeColor="background1"/>
          <w:spacing w:val="30"/>
          <w:sz w:val="56"/>
          <w:szCs w:val="30"/>
        </w:rPr>
      </w:pPr>
    </w:p>
    <w:p w14:paraId="22BF5B25" w14:textId="204F0CAB" w:rsidR="00100A1D" w:rsidRPr="00100A1D" w:rsidRDefault="00B81B6F" w:rsidP="00100A1D">
      <w:pPr>
        <w:pStyle w:val="AAEE1stPgHeaderTitle"/>
        <w:shd w:val="clear" w:color="auto" w:fill="27B4E8"/>
        <w:rPr>
          <w:rFonts w:ascii="Tw Cen MT" w:hAnsi="Tw Cen MT"/>
          <w:color w:val="FFFFFF" w:themeColor="background1"/>
          <w:spacing w:val="30"/>
          <w:sz w:val="56"/>
          <w:szCs w:val="30"/>
        </w:rPr>
      </w:pPr>
      <w:r>
        <w:rPr>
          <w:rFonts w:ascii="Tw Cen MT" w:hAnsi="Tw Cen MT"/>
          <w:color w:val="FFFFFF" w:themeColor="background1"/>
          <w:spacing w:val="30"/>
          <w:sz w:val="56"/>
          <w:szCs w:val="30"/>
        </w:rPr>
        <w:t xml:space="preserve"> Statement of Impact (1 page)</w:t>
      </w:r>
    </w:p>
    <w:p w14:paraId="4EA51ADB" w14:textId="36138BAC" w:rsidR="00684F2F" w:rsidRPr="00F935D7" w:rsidRDefault="00100A1D" w:rsidP="007D718F">
      <w:pPr>
        <w:spacing w:line="276" w:lineRule="auto"/>
        <w:rPr>
          <w:rFonts w:asciiTheme="minorHAnsi" w:eastAsia="ヒラギノ角ゴ Pro W3" w:hAnsiTheme="minorHAnsi" w:cstheme="minorHAnsi"/>
          <w:color w:val="191919"/>
          <w:sz w:val="28"/>
        </w:rPr>
      </w:pPr>
      <w:r>
        <w:rPr>
          <w:rFonts w:asciiTheme="minorHAnsi" w:eastAsia="ヒラギノ角ゴ Pro W3" w:hAnsiTheme="minorHAnsi" w:cstheme="minorHAnsi"/>
          <w:color w:val="191919"/>
          <w:sz w:val="28"/>
        </w:rPr>
        <w:t xml:space="preserve">Please </w:t>
      </w:r>
      <w:r w:rsidR="00B81B6F">
        <w:rPr>
          <w:rFonts w:asciiTheme="minorHAnsi" w:eastAsia="ヒラギノ角ゴ Pro W3" w:hAnsiTheme="minorHAnsi" w:cstheme="minorHAnsi"/>
          <w:color w:val="191919"/>
          <w:sz w:val="28"/>
        </w:rPr>
        <w:t xml:space="preserve">attach a summary of </w:t>
      </w:r>
      <w:r w:rsidR="00684F2F" w:rsidRPr="00F935D7">
        <w:rPr>
          <w:rFonts w:asciiTheme="minorHAnsi" w:eastAsia="ヒラギノ角ゴ Pro W3" w:hAnsiTheme="minorHAnsi" w:cstheme="minorHAnsi"/>
          <w:b/>
          <w:color w:val="191919"/>
          <w:sz w:val="28"/>
        </w:rPr>
        <w:t>the highlights of this nomination using bulleted format</w:t>
      </w:r>
      <w:r w:rsidR="00684F2F" w:rsidRPr="00F935D7">
        <w:rPr>
          <w:rFonts w:asciiTheme="minorHAnsi" w:eastAsia="ヒラギノ角ゴ Pro W3" w:hAnsiTheme="minorHAnsi" w:cstheme="minorHAnsi"/>
          <w:color w:val="191919"/>
          <w:sz w:val="28"/>
        </w:rPr>
        <w:t xml:space="preserve"> as they relate to at least two of the following areas:</w:t>
      </w:r>
    </w:p>
    <w:p w14:paraId="2F0417DB" w14:textId="145C398B" w:rsidR="00684F2F" w:rsidRPr="00A23FB9" w:rsidRDefault="00A23FB9" w:rsidP="00E122BF">
      <w:pPr>
        <w:pStyle w:val="AAEE1stPageHeaderSubTitle"/>
        <w:spacing w:before="120" w:after="120"/>
        <w:rPr>
          <w:rFonts w:asciiTheme="minorHAnsi" w:hAnsiTheme="minorHAnsi" w:cstheme="minorHAnsi"/>
          <w:b/>
          <w:i w:val="0"/>
          <w:color w:val="262626" w:themeColor="text1" w:themeTint="D9"/>
          <w:sz w:val="36"/>
        </w:rPr>
      </w:pPr>
      <w:r>
        <w:rPr>
          <w:rFonts w:asciiTheme="minorHAnsi" w:hAnsiTheme="minorHAnsi" w:cstheme="minorHAnsi"/>
          <w:b/>
          <w:i w:val="0"/>
          <w:color w:val="262626" w:themeColor="text1" w:themeTint="D9"/>
          <w:sz w:val="36"/>
        </w:rPr>
        <w:t>Educational Impact</w:t>
      </w:r>
    </w:p>
    <w:p w14:paraId="6672FAE8" w14:textId="77777777" w:rsidR="00AE251D" w:rsidRPr="00AE251D" w:rsidRDefault="00AE251D" w:rsidP="00AE251D">
      <w:pPr>
        <w:pStyle w:val="ListParagraph"/>
        <w:numPr>
          <w:ilvl w:val="0"/>
          <w:numId w:val="9"/>
        </w:numPr>
        <w:spacing w:before="0" w:after="0"/>
        <w:rPr>
          <w:rFonts w:ascii="Calibri" w:hAnsi="Calibri" w:cs="Calibri"/>
          <w:sz w:val="24"/>
          <w:szCs w:val="24"/>
        </w:rPr>
      </w:pPr>
      <w:r w:rsidRPr="00AE251D">
        <w:rPr>
          <w:rFonts w:ascii="Calibri" w:hAnsi="Calibri" w:cs="Calibri"/>
          <w:b/>
          <w:bCs/>
          <w:sz w:val="24"/>
          <w:szCs w:val="24"/>
        </w:rPr>
        <w:t>Theoretical background in engineering education</w:t>
      </w:r>
      <w:r w:rsidRPr="00AE251D">
        <w:rPr>
          <w:rFonts w:ascii="Calibri" w:hAnsi="Calibri" w:cs="Calibri"/>
          <w:sz w:val="24"/>
          <w:szCs w:val="24"/>
        </w:rPr>
        <w:t>, including authorship of educational materials related to engineering education, pedagogy and andragogy and lifelong learning; Demonstrated examples of integration and implementation of research findings/results in engineering education and on-going research with peers or students; Recognition as a leader in engineering education.</w:t>
      </w:r>
    </w:p>
    <w:p w14:paraId="6410742A" w14:textId="77777777" w:rsidR="00AE251D" w:rsidRPr="00AE251D" w:rsidRDefault="00AE251D" w:rsidP="00AE251D">
      <w:pPr>
        <w:pStyle w:val="NormalWeb"/>
        <w:numPr>
          <w:ilvl w:val="0"/>
          <w:numId w:val="9"/>
        </w:numPr>
        <w:rPr>
          <w:rFonts w:ascii="Calibri" w:hAnsi="Calibri" w:cs="Calibri"/>
        </w:rPr>
      </w:pPr>
      <w:r w:rsidRPr="00AE251D">
        <w:rPr>
          <w:rFonts w:ascii="Calibri" w:hAnsi="Calibri" w:cs="Calibri"/>
          <w:b/>
          <w:bCs/>
        </w:rPr>
        <w:t xml:space="preserve">Curriculum development, </w:t>
      </w:r>
      <w:r w:rsidRPr="00AE251D">
        <w:rPr>
          <w:rFonts w:ascii="Calibri" w:hAnsi="Calibri" w:cs="Calibri"/>
        </w:rPr>
        <w:t xml:space="preserve">such as experience in helping academic universities evaluate and make improvements in engineering curriculum reflecting current research and current knowledge in the creation of "state of the art" learning experiences and design of engineering courses; contributions made by corporate or industry representatives to the educational program). </w:t>
      </w:r>
    </w:p>
    <w:p w14:paraId="2B6D2302" w14:textId="77777777" w:rsidR="00AA3443" w:rsidRDefault="00AE251D" w:rsidP="00AE251D">
      <w:pPr>
        <w:pStyle w:val="NormalWeb"/>
        <w:numPr>
          <w:ilvl w:val="0"/>
          <w:numId w:val="9"/>
        </w:numPr>
        <w:rPr>
          <w:rFonts w:ascii="Calibri" w:hAnsi="Calibri" w:cs="Calibri"/>
        </w:rPr>
      </w:pPr>
      <w:r w:rsidRPr="00AE251D">
        <w:rPr>
          <w:rFonts w:ascii="Calibri" w:hAnsi="Calibri" w:cs="Calibri"/>
          <w:b/>
          <w:bCs/>
        </w:rPr>
        <w:t xml:space="preserve">Development and use of educational tools, </w:t>
      </w:r>
      <w:r w:rsidRPr="00AE251D">
        <w:rPr>
          <w:rFonts w:ascii="Calibri" w:hAnsi="Calibri" w:cs="Calibri"/>
        </w:rPr>
        <w:t xml:space="preserve">such as development and implementation of teaching/learning tools that are or can be made available to instructors and learners using a variety of technology, active learning principles, didactics, </w:t>
      </w:r>
      <w:proofErr w:type="spellStart"/>
      <w:r w:rsidRPr="00AE251D">
        <w:rPr>
          <w:rFonts w:ascii="Calibri" w:hAnsi="Calibri" w:cs="Calibri"/>
        </w:rPr>
        <w:t>etc</w:t>
      </w:r>
      <w:proofErr w:type="spellEnd"/>
      <w:r w:rsidRPr="00AE251D">
        <w:rPr>
          <w:rFonts w:ascii="Calibri" w:hAnsi="Calibri" w:cs="Calibri"/>
        </w:rPr>
        <w:t>; could be used in face-to-face or online programs to be enhance the learning experience of learners and teaching experience of instructors.</w:t>
      </w:r>
    </w:p>
    <w:p w14:paraId="66455FF3" w14:textId="77F86256" w:rsidR="00AE251D" w:rsidRPr="00AE251D" w:rsidRDefault="00AA3443" w:rsidP="00AE251D">
      <w:pPr>
        <w:pStyle w:val="NormalWeb"/>
        <w:numPr>
          <w:ilvl w:val="0"/>
          <w:numId w:val="9"/>
        </w:numPr>
        <w:rPr>
          <w:rFonts w:ascii="Calibri" w:hAnsi="Calibri" w:cs="Calibri"/>
        </w:rPr>
      </w:pPr>
      <w:r w:rsidRPr="00AA3443">
        <w:rPr>
          <w:rFonts w:ascii="Calibri" w:hAnsi="Calibri" w:cs="Calibri"/>
          <w:b/>
        </w:rPr>
        <w:t>Training of Engineering Educators or Students</w:t>
      </w:r>
      <w:r>
        <w:rPr>
          <w:rFonts w:ascii="Calibri" w:hAnsi="Calibri" w:cs="Calibri"/>
          <w:b/>
        </w:rPr>
        <w:t>,</w:t>
      </w:r>
      <w:r>
        <w:rPr>
          <w:rFonts w:ascii="Calibri" w:hAnsi="Calibri" w:cs="Calibri"/>
        </w:rPr>
        <w:t xml:space="preserve"> such as d</w:t>
      </w:r>
      <w:r w:rsidRPr="00AA3443">
        <w:rPr>
          <w:rFonts w:ascii="Calibri" w:hAnsi="Calibri" w:cs="Calibri"/>
        </w:rPr>
        <w:t>emonstrative examples of work sharing knowledge to help new faculty become better instructors or facilitators, helping students at all levels prepare for successful engineering careers in industry or in academia</w:t>
      </w:r>
      <w:r>
        <w:rPr>
          <w:rFonts w:ascii="Calibri" w:hAnsi="Calibri" w:cs="Calibri"/>
        </w:rPr>
        <w:t>.</w:t>
      </w:r>
      <w:r w:rsidRPr="00AA3443">
        <w:rPr>
          <w:rFonts w:ascii="Calibri" w:hAnsi="Calibri" w:cs="Calibri"/>
        </w:rPr>
        <w:tab/>
      </w:r>
      <w:r w:rsidRPr="00AA3443">
        <w:rPr>
          <w:rFonts w:ascii="Calibri" w:hAnsi="Calibri" w:cs="Calibri"/>
        </w:rPr>
        <w:tab/>
      </w:r>
      <w:r w:rsidRPr="00AA3443">
        <w:rPr>
          <w:rFonts w:ascii="Calibri" w:hAnsi="Calibri" w:cs="Calibri"/>
        </w:rPr>
        <w:tab/>
      </w:r>
    </w:p>
    <w:p w14:paraId="2FC617AB" w14:textId="02500F89" w:rsidR="00684F2F" w:rsidRPr="00A23FB9" w:rsidRDefault="00A23FB9" w:rsidP="00E122BF">
      <w:pPr>
        <w:pStyle w:val="AAEE1stPageHeaderSubTitle"/>
        <w:spacing w:before="120" w:after="120"/>
        <w:rPr>
          <w:rFonts w:asciiTheme="minorHAnsi" w:hAnsiTheme="minorHAnsi" w:cstheme="minorHAnsi"/>
          <w:b/>
          <w:i w:val="0"/>
          <w:color w:val="262626" w:themeColor="text1" w:themeTint="D9"/>
          <w:sz w:val="36"/>
        </w:rPr>
      </w:pPr>
      <w:r>
        <w:rPr>
          <w:rFonts w:asciiTheme="minorHAnsi" w:hAnsiTheme="minorHAnsi" w:cstheme="minorHAnsi"/>
          <w:b/>
          <w:i w:val="0"/>
          <w:color w:val="262626" w:themeColor="text1" w:themeTint="D9"/>
          <w:sz w:val="36"/>
        </w:rPr>
        <w:t>Engineering Impact</w:t>
      </w:r>
    </w:p>
    <w:p w14:paraId="566BE209" w14:textId="77777777" w:rsidR="00AE251D" w:rsidRPr="00AE251D" w:rsidRDefault="00AE251D" w:rsidP="00AE251D">
      <w:pPr>
        <w:pStyle w:val="ListParagraph"/>
        <w:numPr>
          <w:ilvl w:val="0"/>
          <w:numId w:val="7"/>
        </w:numPr>
        <w:spacing w:before="0" w:after="0"/>
        <w:rPr>
          <w:rFonts w:ascii="Calibri" w:hAnsi="Calibri" w:cs="Calibri"/>
          <w:sz w:val="24"/>
          <w:szCs w:val="24"/>
        </w:rPr>
      </w:pPr>
      <w:r w:rsidRPr="00AE251D">
        <w:rPr>
          <w:rFonts w:ascii="Calibri" w:hAnsi="Calibri" w:cs="Calibri"/>
          <w:b/>
          <w:bCs/>
          <w:sz w:val="24"/>
          <w:szCs w:val="24"/>
        </w:rPr>
        <w:t xml:space="preserve">Impact on workforce diversity, </w:t>
      </w:r>
      <w:r w:rsidRPr="00AE251D">
        <w:rPr>
          <w:rFonts w:ascii="Calibri" w:hAnsi="Calibri" w:cs="Calibri"/>
          <w:sz w:val="24"/>
          <w:szCs w:val="24"/>
        </w:rPr>
        <w:t>such as development of curriculum/programs to include a more diverse engineering workforce.</w:t>
      </w:r>
    </w:p>
    <w:p w14:paraId="5A66FE1F" w14:textId="0B558F88" w:rsidR="008E3306" w:rsidRPr="0002095C" w:rsidRDefault="0002095C" w:rsidP="0002095C">
      <w:pPr>
        <w:pStyle w:val="ListParagraph"/>
        <w:numPr>
          <w:ilvl w:val="0"/>
          <w:numId w:val="7"/>
        </w:numPr>
        <w:rPr>
          <w:highlight w:val="yellow"/>
        </w:rPr>
      </w:pPr>
      <w:r w:rsidRPr="0002095C">
        <w:rPr>
          <w:rFonts w:ascii="Helvetica" w:hAnsi="Helvetica" w:cs="Helvetica"/>
          <w:b/>
          <w:bCs/>
          <w:highlight w:val="yellow"/>
        </w:rPr>
        <w:t>Collaboration and partnerships</w:t>
      </w:r>
      <w:r>
        <w:rPr>
          <w:rFonts w:ascii="Helvetica" w:hAnsi="Helvetica" w:cs="Helvetica"/>
          <w:b/>
          <w:bCs/>
          <w:highlight w:val="yellow"/>
        </w:rPr>
        <w:t xml:space="preserve">, </w:t>
      </w:r>
      <w:r w:rsidRPr="0002095C">
        <w:rPr>
          <w:rFonts w:ascii="Helvetica" w:hAnsi="Helvetica" w:cs="Helvetica"/>
          <w:highlight w:val="yellow"/>
        </w:rPr>
        <w:t>such as</w:t>
      </w:r>
      <w:r>
        <w:rPr>
          <w:rFonts w:ascii="Helvetica" w:hAnsi="Helvetica" w:cs="Helvetica"/>
          <w:b/>
          <w:bCs/>
          <w:highlight w:val="yellow"/>
        </w:rPr>
        <w:t xml:space="preserve"> </w:t>
      </w:r>
      <w:r w:rsidRPr="0002095C">
        <w:rPr>
          <w:rFonts w:ascii="Helvetica" w:hAnsi="Helvetica" w:cs="Helvetica"/>
          <w:highlight w:val="yellow"/>
        </w:rPr>
        <w:t>partnerships with industry, government, and other organizations, including NGOs and UN agencies</w:t>
      </w:r>
    </w:p>
    <w:p w14:paraId="50D11476" w14:textId="661203B7" w:rsidR="00684F2F" w:rsidRPr="00A23FB9" w:rsidRDefault="008E3306" w:rsidP="00E122BF">
      <w:pPr>
        <w:pStyle w:val="AAEE1stPageHeaderSubTitle"/>
        <w:spacing w:before="360" w:after="120"/>
        <w:rPr>
          <w:rFonts w:asciiTheme="minorHAnsi" w:hAnsiTheme="minorHAnsi" w:cstheme="minorHAnsi"/>
          <w:b/>
          <w:i w:val="0"/>
          <w:color w:val="262626" w:themeColor="text1" w:themeTint="D9"/>
          <w:sz w:val="36"/>
        </w:rPr>
      </w:pPr>
      <w:r>
        <w:rPr>
          <w:rFonts w:asciiTheme="minorHAnsi" w:hAnsiTheme="minorHAnsi" w:cstheme="minorHAnsi"/>
          <w:b/>
          <w:i w:val="0"/>
          <w:color w:val="262626" w:themeColor="text1" w:themeTint="D9"/>
          <w:sz w:val="36"/>
        </w:rPr>
        <w:t>Broader</w:t>
      </w:r>
      <w:r w:rsidR="00A23FB9">
        <w:rPr>
          <w:rFonts w:asciiTheme="minorHAnsi" w:hAnsiTheme="minorHAnsi" w:cstheme="minorHAnsi"/>
          <w:b/>
          <w:i w:val="0"/>
          <w:color w:val="262626" w:themeColor="text1" w:themeTint="D9"/>
          <w:sz w:val="36"/>
        </w:rPr>
        <w:t xml:space="preserve"> Impact</w:t>
      </w:r>
    </w:p>
    <w:p w14:paraId="6AA363AF" w14:textId="77777777" w:rsidR="00AE251D" w:rsidRPr="00AE251D" w:rsidRDefault="00AE251D" w:rsidP="00AE251D">
      <w:pPr>
        <w:pStyle w:val="ListParagraph"/>
        <w:numPr>
          <w:ilvl w:val="0"/>
          <w:numId w:val="11"/>
        </w:numPr>
        <w:spacing w:before="0" w:after="0"/>
        <w:rPr>
          <w:rFonts w:ascii="Calibri" w:hAnsi="Calibri" w:cs="Calibri"/>
          <w:sz w:val="24"/>
          <w:szCs w:val="24"/>
        </w:rPr>
      </w:pPr>
      <w:r w:rsidRPr="00AE251D">
        <w:rPr>
          <w:rFonts w:ascii="Calibri" w:hAnsi="Calibri" w:cs="Calibri"/>
          <w:b/>
          <w:bCs/>
          <w:sz w:val="24"/>
          <w:szCs w:val="24"/>
        </w:rPr>
        <w:t xml:space="preserve">Outstanding professional service, </w:t>
      </w:r>
      <w:r w:rsidRPr="00AE251D">
        <w:rPr>
          <w:rFonts w:ascii="Calibri" w:hAnsi="Calibri" w:cs="Calibri"/>
          <w:sz w:val="24"/>
          <w:szCs w:val="24"/>
        </w:rPr>
        <w:t>such as participation in professional and educational associations, policy-making bodies, national and international programs; awards, etc. focusing on engineering education.</w:t>
      </w:r>
    </w:p>
    <w:p w14:paraId="19341EA6" w14:textId="77777777" w:rsidR="00AE251D" w:rsidRPr="00AE251D" w:rsidRDefault="00AE251D" w:rsidP="00AE251D">
      <w:pPr>
        <w:pStyle w:val="ListParagraph"/>
        <w:numPr>
          <w:ilvl w:val="0"/>
          <w:numId w:val="11"/>
        </w:numPr>
        <w:spacing w:before="0" w:after="0"/>
        <w:rPr>
          <w:rFonts w:ascii="Calibri" w:hAnsi="Calibri" w:cs="Calibri"/>
          <w:sz w:val="24"/>
          <w:szCs w:val="24"/>
        </w:rPr>
      </w:pPr>
      <w:r w:rsidRPr="00AE251D">
        <w:rPr>
          <w:rFonts w:ascii="Calibri" w:hAnsi="Calibri" w:cs="Calibri"/>
          <w:b/>
          <w:bCs/>
          <w:sz w:val="24"/>
          <w:szCs w:val="24"/>
        </w:rPr>
        <w:t>Incorporating Broader Societal Impacts,</w:t>
      </w:r>
      <w:r w:rsidRPr="00AE251D">
        <w:rPr>
          <w:rFonts w:ascii="Calibri" w:hAnsi="Calibri" w:cs="Calibri"/>
          <w:sz w:val="24"/>
          <w:szCs w:val="24"/>
        </w:rPr>
        <w:t xml:space="preserve"> such as development of content highlighting the broader societal impact of engineering.</w:t>
      </w:r>
    </w:p>
    <w:p w14:paraId="7F887342" w14:textId="79412F20" w:rsidR="00C90BAA" w:rsidRDefault="00AE251D" w:rsidP="00AE251D">
      <w:pPr>
        <w:pStyle w:val="ListParagraph"/>
        <w:numPr>
          <w:ilvl w:val="0"/>
          <w:numId w:val="11"/>
        </w:numPr>
        <w:spacing w:before="0" w:after="0"/>
        <w:rPr>
          <w:rFonts w:ascii="Calibri" w:hAnsi="Calibri" w:cs="Calibri"/>
          <w:sz w:val="24"/>
          <w:szCs w:val="24"/>
        </w:rPr>
      </w:pPr>
      <w:r w:rsidRPr="00AE251D">
        <w:rPr>
          <w:rFonts w:ascii="Calibri" w:hAnsi="Calibri" w:cs="Calibri"/>
          <w:b/>
          <w:bCs/>
          <w:sz w:val="24"/>
          <w:szCs w:val="24"/>
        </w:rPr>
        <w:t>Global Impact</w:t>
      </w:r>
      <w:r w:rsidRPr="00AE251D">
        <w:rPr>
          <w:rFonts w:ascii="Calibri" w:hAnsi="Calibri" w:cs="Calibri"/>
          <w:sz w:val="24"/>
          <w:szCs w:val="24"/>
        </w:rPr>
        <w:t>, such as development of competencies of engineers globally; Impact on developing countries and/or emerging communities.</w:t>
      </w:r>
    </w:p>
    <w:p w14:paraId="1CF8DC62" w14:textId="77777777" w:rsidR="00B81B6F" w:rsidRDefault="00B81B6F" w:rsidP="00B81B6F">
      <w:pPr>
        <w:spacing w:before="0" w:after="0"/>
        <w:rPr>
          <w:rFonts w:ascii="Calibri" w:hAnsi="Calibri" w:cs="Calibri"/>
          <w:sz w:val="24"/>
          <w:szCs w:val="24"/>
        </w:rPr>
      </w:pPr>
    </w:p>
    <w:p w14:paraId="314C648E" w14:textId="49D5E249" w:rsidR="00B81B6F" w:rsidRPr="00B81B6F" w:rsidRDefault="00B81B6F" w:rsidP="00B81B6F">
      <w:pPr>
        <w:spacing w:before="0" w:after="0"/>
        <w:rPr>
          <w:rFonts w:asciiTheme="minorHAnsi" w:eastAsia="Calibri" w:hAnsiTheme="minorHAnsi" w:cstheme="minorHAnsi"/>
          <w:color w:val="FF0000"/>
          <w:sz w:val="22"/>
        </w:rPr>
      </w:pPr>
    </w:p>
    <w:p w14:paraId="729B1321" w14:textId="21B92B86" w:rsidR="00B81B6F" w:rsidRDefault="00B81B6F" w:rsidP="00B81B6F">
      <w:pPr>
        <w:spacing w:before="0" w:after="0"/>
        <w:rPr>
          <w:rFonts w:asciiTheme="minorHAnsi" w:eastAsia="Calibri" w:hAnsiTheme="minorHAnsi" w:cstheme="minorHAnsi"/>
          <w:color w:val="FF0000"/>
          <w:sz w:val="22"/>
        </w:rPr>
      </w:pPr>
      <w:r>
        <w:rPr>
          <w:rFonts w:asciiTheme="minorHAnsi" w:eastAsia="Calibri" w:hAnsiTheme="minorHAnsi" w:cstheme="minorHAnsi"/>
          <w:color w:val="FF0000"/>
          <w:sz w:val="22"/>
        </w:rPr>
        <w:t>Statement Page Guidelines</w:t>
      </w:r>
    </w:p>
    <w:p w14:paraId="5ABA7C04" w14:textId="57C773BE" w:rsidR="00B81B6F" w:rsidRPr="00B81B6F" w:rsidRDefault="00B81B6F" w:rsidP="00B81B6F">
      <w:pPr>
        <w:spacing w:before="0" w:after="0"/>
        <w:rPr>
          <w:rFonts w:asciiTheme="minorHAnsi" w:eastAsia="Calibri" w:hAnsiTheme="minorHAnsi" w:cstheme="minorHAnsi"/>
          <w:color w:val="FF0000"/>
          <w:sz w:val="22"/>
        </w:rPr>
      </w:pPr>
      <w:r>
        <w:rPr>
          <w:rFonts w:asciiTheme="minorHAnsi" w:eastAsia="Calibri" w:hAnsiTheme="minorHAnsi" w:cstheme="minorHAnsi"/>
          <w:color w:val="FF0000"/>
          <w:sz w:val="22"/>
        </w:rPr>
        <w:t>One p</w:t>
      </w:r>
      <w:r w:rsidRPr="00B81B6F">
        <w:rPr>
          <w:rFonts w:asciiTheme="minorHAnsi" w:eastAsia="Calibri" w:hAnsiTheme="minorHAnsi" w:cstheme="minorHAnsi"/>
          <w:color w:val="FF0000"/>
          <w:sz w:val="22"/>
        </w:rPr>
        <w:t>age</w:t>
      </w:r>
      <w:r>
        <w:rPr>
          <w:rFonts w:asciiTheme="minorHAnsi" w:eastAsia="Calibri" w:hAnsiTheme="minorHAnsi" w:cstheme="minorHAnsi"/>
          <w:color w:val="FF0000"/>
          <w:sz w:val="22"/>
        </w:rPr>
        <w:t>,</w:t>
      </w:r>
      <w:r w:rsidRPr="00B81B6F">
        <w:rPr>
          <w:rFonts w:asciiTheme="minorHAnsi" w:eastAsia="Calibri" w:hAnsiTheme="minorHAnsi" w:cstheme="minorHAnsi"/>
          <w:color w:val="FF0000"/>
          <w:sz w:val="22"/>
        </w:rPr>
        <w:t xml:space="preserve"> size</w:t>
      </w:r>
      <w:r>
        <w:rPr>
          <w:rFonts w:asciiTheme="minorHAnsi" w:eastAsia="Calibri" w:hAnsiTheme="minorHAnsi" w:cstheme="minorHAnsi"/>
          <w:color w:val="FF0000"/>
          <w:sz w:val="22"/>
        </w:rPr>
        <w:t xml:space="preserve"> </w:t>
      </w:r>
      <w:r w:rsidRPr="00B81B6F">
        <w:rPr>
          <w:rFonts w:asciiTheme="minorHAnsi" w:eastAsia="Calibri" w:hAnsiTheme="minorHAnsi" w:cstheme="minorHAnsi"/>
          <w:color w:val="FF0000"/>
          <w:sz w:val="22"/>
        </w:rPr>
        <w:t>A4</w:t>
      </w:r>
    </w:p>
    <w:p w14:paraId="3F349CE4" w14:textId="77777777" w:rsidR="00B81B6F" w:rsidRPr="00B81B6F" w:rsidRDefault="00B81B6F" w:rsidP="00B81B6F">
      <w:pPr>
        <w:spacing w:before="0" w:after="0"/>
        <w:rPr>
          <w:rFonts w:asciiTheme="minorHAnsi" w:eastAsia="Calibri" w:hAnsiTheme="minorHAnsi" w:cstheme="minorHAnsi"/>
          <w:color w:val="FF0000"/>
          <w:sz w:val="22"/>
        </w:rPr>
      </w:pPr>
      <w:r w:rsidRPr="00B81B6F">
        <w:rPr>
          <w:rFonts w:asciiTheme="minorHAnsi" w:eastAsia="Calibri" w:hAnsiTheme="minorHAnsi" w:cstheme="minorHAnsi"/>
          <w:color w:val="FF0000"/>
          <w:sz w:val="22"/>
        </w:rPr>
        <w:t>Page margins: top/bottom/right/left:  1 inch</w:t>
      </w:r>
    </w:p>
    <w:p w14:paraId="60739ED5" w14:textId="72B85818" w:rsidR="00B81B6F" w:rsidRPr="00B81B6F" w:rsidRDefault="00B81B6F" w:rsidP="00B81B6F">
      <w:pPr>
        <w:spacing w:before="0" w:after="0"/>
        <w:rPr>
          <w:rFonts w:asciiTheme="minorHAnsi" w:eastAsia="Calibri" w:hAnsiTheme="minorHAnsi" w:cstheme="minorHAnsi"/>
          <w:color w:val="FF0000"/>
          <w:sz w:val="22"/>
        </w:rPr>
      </w:pPr>
      <w:r w:rsidRPr="0002095C">
        <w:rPr>
          <w:rFonts w:asciiTheme="minorHAnsi" w:eastAsia="Calibri" w:hAnsiTheme="minorHAnsi" w:cstheme="minorHAnsi"/>
          <w:color w:val="FF0000"/>
          <w:sz w:val="22"/>
          <w:highlight w:val="yellow"/>
        </w:rPr>
        <w:t>Body text</w:t>
      </w:r>
      <w:r w:rsidR="0002095C" w:rsidRPr="0002095C">
        <w:rPr>
          <w:rFonts w:asciiTheme="minorHAnsi" w:eastAsia="Calibri" w:hAnsiTheme="minorHAnsi" w:cstheme="minorHAnsi"/>
          <w:color w:val="FF0000"/>
          <w:sz w:val="22"/>
          <w:highlight w:val="yellow"/>
        </w:rPr>
        <w:t xml:space="preserve"> font:  Arial, Calibri</w:t>
      </w:r>
      <w:r w:rsidR="002409B9">
        <w:rPr>
          <w:rFonts w:asciiTheme="minorHAnsi" w:eastAsia="Calibri" w:hAnsiTheme="minorHAnsi" w:cstheme="minorHAnsi"/>
          <w:color w:val="FF0000"/>
          <w:sz w:val="22"/>
          <w:highlight w:val="yellow"/>
        </w:rPr>
        <w:t>,</w:t>
      </w:r>
      <w:r w:rsidR="0002095C" w:rsidRPr="0002095C">
        <w:rPr>
          <w:rFonts w:asciiTheme="minorHAnsi" w:eastAsia="Calibri" w:hAnsiTheme="minorHAnsi" w:cstheme="minorHAnsi"/>
          <w:color w:val="FF0000"/>
          <w:sz w:val="22"/>
          <w:highlight w:val="yellow"/>
        </w:rPr>
        <w:t xml:space="preserve"> or Times New Roman</w:t>
      </w:r>
      <w:r w:rsidR="002409B9">
        <w:rPr>
          <w:rFonts w:asciiTheme="minorHAnsi" w:eastAsia="Calibri" w:hAnsiTheme="minorHAnsi" w:cstheme="minorHAnsi"/>
          <w:color w:val="FF0000"/>
          <w:sz w:val="22"/>
          <w:highlight w:val="yellow"/>
        </w:rPr>
        <w:t xml:space="preserve">; </w:t>
      </w:r>
      <w:r w:rsidRPr="0002095C">
        <w:rPr>
          <w:rFonts w:asciiTheme="minorHAnsi" w:eastAsia="Calibri" w:hAnsiTheme="minorHAnsi" w:cstheme="minorHAnsi"/>
          <w:color w:val="FF0000"/>
          <w:sz w:val="22"/>
          <w:highlight w:val="yellow"/>
        </w:rPr>
        <w:t>font size:</w:t>
      </w:r>
      <w:r w:rsidR="002409B9">
        <w:rPr>
          <w:rFonts w:asciiTheme="minorHAnsi" w:eastAsia="Calibri" w:hAnsiTheme="minorHAnsi" w:cstheme="minorHAnsi"/>
          <w:color w:val="FF0000"/>
          <w:sz w:val="22"/>
          <w:highlight w:val="yellow"/>
        </w:rPr>
        <w:t xml:space="preserve"> </w:t>
      </w:r>
      <w:r w:rsidRPr="0002095C">
        <w:rPr>
          <w:rFonts w:asciiTheme="minorHAnsi" w:eastAsia="Calibri" w:hAnsiTheme="minorHAnsi" w:cstheme="minorHAnsi"/>
          <w:color w:val="FF0000"/>
          <w:sz w:val="22"/>
          <w:highlight w:val="yellow"/>
        </w:rPr>
        <w:t>11pt or higher</w:t>
      </w:r>
    </w:p>
    <w:p w14:paraId="36382FD3" w14:textId="77777777" w:rsidR="0002095C" w:rsidRDefault="00B81B6F" w:rsidP="00B81B6F">
      <w:pPr>
        <w:spacing w:before="0" w:after="0"/>
        <w:rPr>
          <w:rFonts w:asciiTheme="minorHAnsi" w:eastAsia="Calibri" w:hAnsiTheme="minorHAnsi" w:cstheme="minorHAnsi"/>
          <w:color w:val="FF0000"/>
          <w:sz w:val="22"/>
        </w:rPr>
      </w:pPr>
      <w:r w:rsidRPr="00B81B6F">
        <w:rPr>
          <w:rFonts w:asciiTheme="minorHAnsi" w:eastAsia="Calibri" w:hAnsiTheme="minorHAnsi" w:cstheme="minorHAnsi"/>
          <w:color w:val="FF0000"/>
          <w:sz w:val="22"/>
        </w:rPr>
        <w:t>Minimum line spacing: single</w:t>
      </w:r>
    </w:p>
    <w:p w14:paraId="4EA14092" w14:textId="2A9CFC57" w:rsidR="00B81B6F" w:rsidRPr="00B81B6F" w:rsidRDefault="009760C7" w:rsidP="00B81B6F">
      <w:pPr>
        <w:spacing w:before="0" w:after="0"/>
        <w:rPr>
          <w:rFonts w:asciiTheme="minorHAnsi" w:eastAsia="Calibri" w:hAnsiTheme="minorHAnsi" w:cstheme="minorHAnsi"/>
          <w:color w:val="FF0000"/>
          <w:sz w:val="22"/>
        </w:rPr>
      </w:pPr>
      <w:r w:rsidRPr="009760C7">
        <w:rPr>
          <w:rFonts w:asciiTheme="minorHAnsi" w:eastAsia="Calibri" w:hAnsiTheme="minorHAnsi" w:cstheme="minorHAnsi"/>
          <w:color w:val="FF0000"/>
          <w:sz w:val="22"/>
          <w:highlight w:val="yellow"/>
        </w:rPr>
        <w:t>Statement must not include external hyperlinks</w:t>
      </w:r>
      <w:r w:rsidR="002409B9">
        <w:rPr>
          <w:rFonts w:asciiTheme="minorHAnsi" w:eastAsia="Calibri" w:hAnsiTheme="minorHAnsi" w:cstheme="minorHAnsi"/>
          <w:color w:val="FF0000"/>
          <w:sz w:val="22"/>
        </w:rPr>
        <w:t xml:space="preserve"> </w:t>
      </w:r>
      <w:r w:rsidR="002409B9" w:rsidRPr="002409B9">
        <w:rPr>
          <w:rFonts w:asciiTheme="minorHAnsi" w:eastAsia="Calibri" w:hAnsiTheme="minorHAnsi" w:cstheme="minorHAnsi"/>
          <w:color w:val="FF0000"/>
          <w:sz w:val="22"/>
          <w:highlight w:val="yellow"/>
        </w:rPr>
        <w:t xml:space="preserve">or </w:t>
      </w:r>
      <w:r w:rsidR="002409B9">
        <w:rPr>
          <w:rFonts w:asciiTheme="minorHAnsi" w:eastAsia="Calibri" w:hAnsiTheme="minorHAnsi" w:cstheme="minorHAnsi"/>
          <w:color w:val="FF0000"/>
          <w:sz w:val="22"/>
          <w:highlight w:val="yellow"/>
        </w:rPr>
        <w:t>URL</w:t>
      </w:r>
      <w:r w:rsidR="002409B9" w:rsidRPr="002409B9">
        <w:rPr>
          <w:rFonts w:asciiTheme="minorHAnsi" w:eastAsia="Calibri" w:hAnsiTheme="minorHAnsi" w:cstheme="minorHAnsi"/>
          <w:color w:val="FF0000"/>
          <w:sz w:val="22"/>
          <w:highlight w:val="yellow"/>
        </w:rPr>
        <w:t>s</w:t>
      </w:r>
      <w:r w:rsidR="00B81B6F" w:rsidRPr="00B81B6F">
        <w:rPr>
          <w:rFonts w:asciiTheme="minorHAnsi" w:eastAsia="Calibri" w:hAnsiTheme="minorHAnsi" w:cstheme="minorHAnsi"/>
          <w:color w:val="FF0000"/>
          <w:sz w:val="22"/>
        </w:rPr>
        <w:t xml:space="preserve">   </w:t>
      </w:r>
    </w:p>
    <w:p w14:paraId="74AD2409" w14:textId="77777777" w:rsidR="00B81B6F" w:rsidRPr="00B81B6F" w:rsidRDefault="00B81B6F" w:rsidP="00B81B6F">
      <w:pPr>
        <w:spacing w:before="0" w:after="0"/>
        <w:rPr>
          <w:rFonts w:ascii="Calibri" w:hAnsi="Calibri" w:cs="Calibri"/>
          <w:sz w:val="24"/>
          <w:szCs w:val="24"/>
        </w:rPr>
      </w:pPr>
    </w:p>
    <w:p w14:paraId="54B9E977" w14:textId="77777777" w:rsidR="00C90BAA" w:rsidRDefault="00C90BAA">
      <w:pPr>
        <w:spacing w:before="0" w:after="0"/>
        <w:rPr>
          <w:rFonts w:ascii="Calibri" w:hAnsi="Calibri" w:cs="Calibri"/>
          <w:sz w:val="24"/>
          <w:szCs w:val="24"/>
        </w:rPr>
      </w:pPr>
      <w:r>
        <w:rPr>
          <w:rFonts w:ascii="Calibri" w:hAnsi="Calibri" w:cs="Calibri"/>
          <w:sz w:val="24"/>
          <w:szCs w:val="24"/>
        </w:rPr>
        <w:br w:type="page"/>
      </w:r>
    </w:p>
    <w:p w14:paraId="0DBAE83A" w14:textId="0B009A4D" w:rsidR="003823B3" w:rsidRPr="00100A1D" w:rsidRDefault="003823B3" w:rsidP="00100A1D">
      <w:pPr>
        <w:pStyle w:val="AAEE1stPgHeaderTitle"/>
        <w:shd w:val="clear" w:color="auto" w:fill="27B4E8"/>
        <w:rPr>
          <w:rFonts w:ascii="Tw Cen MT" w:hAnsi="Tw Cen MT"/>
          <w:color w:val="FFFFFF" w:themeColor="background1"/>
          <w:spacing w:val="30"/>
          <w:sz w:val="56"/>
          <w:szCs w:val="30"/>
        </w:rPr>
      </w:pPr>
      <w:r w:rsidRPr="009B5EDC">
        <w:rPr>
          <w:rFonts w:ascii="Tw Cen MT" w:hAnsi="Tw Cen MT"/>
          <w:color w:val="FFFFFF" w:themeColor="background1"/>
          <w:spacing w:val="30"/>
          <w:sz w:val="56"/>
          <w:szCs w:val="30"/>
        </w:rPr>
        <w:lastRenderedPageBreak/>
        <w:t>Rationale</w:t>
      </w:r>
      <w:r w:rsidR="00E122BF">
        <w:rPr>
          <w:rFonts w:ascii="Tw Cen MT" w:hAnsi="Tw Cen MT"/>
          <w:color w:val="FFFFFF" w:themeColor="background1"/>
          <w:spacing w:val="30"/>
          <w:sz w:val="56"/>
          <w:szCs w:val="30"/>
        </w:rPr>
        <w:t xml:space="preserve"> (5 pages)</w:t>
      </w:r>
    </w:p>
    <w:p w14:paraId="49055826" w14:textId="17E79279" w:rsidR="00B81B6F" w:rsidRPr="00135CA7" w:rsidRDefault="00B81B6F" w:rsidP="00B81B6F">
      <w:pPr>
        <w:rPr>
          <w:rFonts w:asciiTheme="minorHAnsi" w:hAnsiTheme="minorHAnsi" w:cstheme="minorHAnsi"/>
          <w:sz w:val="22"/>
          <w:lang w:val="en-US"/>
        </w:rPr>
      </w:pPr>
      <w:r w:rsidRPr="00135CA7">
        <w:rPr>
          <w:rFonts w:asciiTheme="minorHAnsi" w:hAnsiTheme="minorHAnsi" w:cstheme="minorHAnsi"/>
          <w:sz w:val="22"/>
          <w:lang w:val="en-US"/>
        </w:rPr>
        <w:t xml:space="preserve">Please </w:t>
      </w:r>
      <w:r w:rsidR="009760C7">
        <w:rPr>
          <w:rFonts w:asciiTheme="minorHAnsi" w:hAnsiTheme="minorHAnsi" w:cstheme="minorHAnsi"/>
          <w:sz w:val="22"/>
          <w:lang w:val="en-US"/>
        </w:rPr>
        <w:t>a</w:t>
      </w:r>
      <w:r w:rsidRPr="00135CA7">
        <w:rPr>
          <w:rFonts w:asciiTheme="minorHAnsi" w:hAnsiTheme="minorHAnsi" w:cstheme="minorHAnsi"/>
          <w:sz w:val="22"/>
          <w:lang w:val="en-US"/>
        </w:rPr>
        <w:t xml:space="preserve">ttach up to 5 </w:t>
      </w:r>
      <w:r w:rsidR="00E122BF" w:rsidRPr="00135CA7">
        <w:rPr>
          <w:rFonts w:asciiTheme="minorHAnsi" w:hAnsiTheme="minorHAnsi" w:cstheme="minorHAnsi"/>
          <w:sz w:val="22"/>
          <w:lang w:val="en-US"/>
        </w:rPr>
        <w:t>p</w:t>
      </w:r>
      <w:r w:rsidRPr="00135CA7">
        <w:rPr>
          <w:rFonts w:asciiTheme="minorHAnsi" w:hAnsiTheme="minorHAnsi" w:cstheme="minorHAnsi"/>
          <w:sz w:val="22"/>
          <w:lang w:val="en-US"/>
        </w:rPr>
        <w:t xml:space="preserve">ages </w:t>
      </w:r>
      <w:r w:rsidR="00E122BF" w:rsidRPr="00135CA7">
        <w:rPr>
          <w:rFonts w:asciiTheme="minorHAnsi" w:hAnsiTheme="minorHAnsi" w:cstheme="minorHAnsi"/>
          <w:sz w:val="22"/>
          <w:lang w:val="en-US"/>
        </w:rPr>
        <w:t>summarizing the r</w:t>
      </w:r>
      <w:r w:rsidRPr="00135CA7">
        <w:rPr>
          <w:rFonts w:asciiTheme="minorHAnsi" w:hAnsiTheme="minorHAnsi" w:cstheme="minorHAnsi"/>
          <w:sz w:val="22"/>
          <w:lang w:val="en-US"/>
        </w:rPr>
        <w:t>ationale</w:t>
      </w:r>
      <w:r w:rsidR="00E122BF" w:rsidRPr="00135CA7">
        <w:rPr>
          <w:rFonts w:asciiTheme="minorHAnsi" w:hAnsiTheme="minorHAnsi" w:cstheme="minorHAnsi"/>
          <w:sz w:val="22"/>
          <w:lang w:val="en-US"/>
        </w:rPr>
        <w:t xml:space="preserve"> for the nomination.  The rationale should include</w:t>
      </w:r>
    </w:p>
    <w:p w14:paraId="566BB8E8" w14:textId="70214FF5" w:rsidR="003823B3" w:rsidRPr="00135CA7" w:rsidRDefault="003823B3" w:rsidP="003823B3">
      <w:pPr>
        <w:pStyle w:val="ListParagraph"/>
        <w:numPr>
          <w:ilvl w:val="0"/>
          <w:numId w:val="3"/>
        </w:numPr>
        <w:rPr>
          <w:rFonts w:asciiTheme="minorHAnsi" w:hAnsiTheme="minorHAnsi" w:cstheme="minorHAnsi"/>
          <w:sz w:val="22"/>
          <w:lang w:val="en-US"/>
        </w:rPr>
      </w:pPr>
      <w:r w:rsidRPr="00135CA7">
        <w:rPr>
          <w:rFonts w:asciiTheme="minorHAnsi" w:hAnsiTheme="minorHAnsi" w:cstheme="minorHAnsi"/>
          <w:sz w:val="22"/>
          <w:lang w:val="en-US"/>
        </w:rPr>
        <w:t>Executive summary</w:t>
      </w:r>
      <w:r w:rsidR="004330A6" w:rsidRPr="00135CA7">
        <w:rPr>
          <w:rFonts w:asciiTheme="minorHAnsi" w:hAnsiTheme="minorHAnsi" w:cstheme="minorHAnsi"/>
          <w:sz w:val="22"/>
          <w:lang w:val="en-US"/>
        </w:rPr>
        <w:t>.</w:t>
      </w:r>
    </w:p>
    <w:p w14:paraId="7DA19330" w14:textId="048AC2B4" w:rsidR="003823B3" w:rsidRPr="00135CA7" w:rsidRDefault="003823B3" w:rsidP="003823B3">
      <w:pPr>
        <w:pStyle w:val="ListParagraph"/>
        <w:numPr>
          <w:ilvl w:val="0"/>
          <w:numId w:val="3"/>
        </w:numPr>
        <w:rPr>
          <w:rFonts w:asciiTheme="minorHAnsi" w:hAnsiTheme="minorHAnsi" w:cstheme="minorHAnsi"/>
          <w:sz w:val="22"/>
          <w:lang w:val="en-US"/>
        </w:rPr>
      </w:pPr>
      <w:r w:rsidRPr="00135CA7">
        <w:rPr>
          <w:rFonts w:asciiTheme="minorHAnsi" w:hAnsiTheme="minorHAnsi" w:cstheme="minorHAnsi"/>
          <w:sz w:val="22"/>
          <w:lang w:val="en-US"/>
        </w:rPr>
        <w:t>Identification of needs in engineering education that were addressed by nominee’s work</w:t>
      </w:r>
      <w:r w:rsidR="004330A6" w:rsidRPr="00135CA7">
        <w:rPr>
          <w:rFonts w:asciiTheme="minorHAnsi" w:hAnsiTheme="minorHAnsi" w:cstheme="minorHAnsi"/>
          <w:sz w:val="22"/>
          <w:lang w:val="en-US"/>
        </w:rPr>
        <w:t>.</w:t>
      </w:r>
    </w:p>
    <w:p w14:paraId="3A98A2C1" w14:textId="5A5C27FD" w:rsidR="003823B3" w:rsidRPr="00135CA7" w:rsidRDefault="00544AA7" w:rsidP="003823B3">
      <w:pPr>
        <w:pStyle w:val="ListParagraph"/>
        <w:numPr>
          <w:ilvl w:val="0"/>
          <w:numId w:val="3"/>
        </w:numPr>
        <w:rPr>
          <w:rFonts w:asciiTheme="minorHAnsi" w:hAnsiTheme="minorHAnsi" w:cstheme="minorHAnsi"/>
          <w:sz w:val="22"/>
          <w:lang w:val="en-US"/>
        </w:rPr>
      </w:pPr>
      <w:r w:rsidRPr="00135CA7">
        <w:rPr>
          <w:rFonts w:asciiTheme="minorHAnsi" w:hAnsiTheme="minorHAnsi" w:cstheme="minorHAnsi"/>
          <w:sz w:val="22"/>
          <w:lang w:val="en-US"/>
        </w:rPr>
        <w:t>D</w:t>
      </w:r>
      <w:r w:rsidR="003823B3" w:rsidRPr="00135CA7">
        <w:rPr>
          <w:rFonts w:asciiTheme="minorHAnsi" w:hAnsiTheme="minorHAnsi" w:cstheme="minorHAnsi"/>
          <w:sz w:val="22"/>
          <w:lang w:val="en-US"/>
        </w:rPr>
        <w:t>escription of contributions to engineering education that helped address the previously identified need(s)</w:t>
      </w:r>
      <w:r w:rsidR="004330A6" w:rsidRPr="00135CA7">
        <w:rPr>
          <w:rFonts w:asciiTheme="minorHAnsi" w:hAnsiTheme="minorHAnsi" w:cstheme="minorHAnsi"/>
          <w:sz w:val="22"/>
          <w:lang w:val="en-US"/>
        </w:rPr>
        <w:t>.</w:t>
      </w:r>
    </w:p>
    <w:p w14:paraId="0CA8ABF2" w14:textId="059AF6F0" w:rsidR="003823B3" w:rsidRPr="004330A6" w:rsidRDefault="00544AA7" w:rsidP="003823B3">
      <w:pPr>
        <w:pStyle w:val="ListParagraph"/>
        <w:numPr>
          <w:ilvl w:val="0"/>
          <w:numId w:val="3"/>
        </w:numPr>
        <w:rPr>
          <w:rFonts w:asciiTheme="minorHAnsi" w:hAnsiTheme="minorHAnsi" w:cstheme="minorHAnsi"/>
          <w:sz w:val="24"/>
          <w:szCs w:val="24"/>
          <w:lang w:val="en-US"/>
        </w:rPr>
      </w:pPr>
      <w:r w:rsidRPr="00135CA7">
        <w:rPr>
          <w:rFonts w:asciiTheme="minorHAnsi" w:hAnsiTheme="minorHAnsi" w:cstheme="minorHAnsi"/>
          <w:sz w:val="22"/>
          <w:lang w:val="en-US"/>
        </w:rPr>
        <w:t>E</w:t>
      </w:r>
      <w:r w:rsidR="003823B3" w:rsidRPr="00135CA7">
        <w:rPr>
          <w:rFonts w:asciiTheme="minorHAnsi" w:hAnsiTheme="minorHAnsi" w:cstheme="minorHAnsi"/>
          <w:sz w:val="22"/>
          <w:lang w:val="en-US"/>
        </w:rPr>
        <w:t>vidence of the significance, originality</w:t>
      </w:r>
      <w:r w:rsidR="004330A6" w:rsidRPr="00135CA7">
        <w:rPr>
          <w:rFonts w:asciiTheme="minorHAnsi" w:hAnsiTheme="minorHAnsi" w:cstheme="minorHAnsi"/>
          <w:sz w:val="22"/>
          <w:lang w:val="en-US"/>
        </w:rPr>
        <w:t>,</w:t>
      </w:r>
      <w:r w:rsidR="003823B3" w:rsidRPr="00135CA7">
        <w:rPr>
          <w:rFonts w:asciiTheme="minorHAnsi" w:hAnsiTheme="minorHAnsi" w:cstheme="minorHAnsi"/>
          <w:sz w:val="22"/>
          <w:lang w:val="en-US"/>
        </w:rPr>
        <w:t xml:space="preserve"> and scale of impact on the field of engineering education</w:t>
      </w:r>
      <w:r w:rsidR="004330A6" w:rsidRPr="004330A6">
        <w:rPr>
          <w:rFonts w:asciiTheme="minorHAnsi" w:hAnsiTheme="minorHAnsi" w:cstheme="minorHAnsi"/>
          <w:sz w:val="24"/>
          <w:szCs w:val="24"/>
          <w:lang w:val="en-US"/>
        </w:rPr>
        <w:t>.</w:t>
      </w:r>
    </w:p>
    <w:p w14:paraId="4DF89FD2" w14:textId="77777777" w:rsidR="00684F2F" w:rsidRDefault="00684F2F" w:rsidP="00E56FBF">
      <w:pPr>
        <w:spacing w:before="0" w:after="0" w:line="276" w:lineRule="auto"/>
        <w:rPr>
          <w:rFonts w:asciiTheme="minorHAnsi" w:hAnsiTheme="minorHAnsi" w:cstheme="minorHAnsi"/>
          <w:b/>
          <w:color w:val="FF0000"/>
          <w:spacing w:val="28"/>
          <w:sz w:val="24"/>
          <w:szCs w:val="24"/>
          <w:lang w:val="en-US"/>
        </w:rPr>
      </w:pPr>
    </w:p>
    <w:p w14:paraId="37A3AA9C" w14:textId="77777777" w:rsidR="00E122BF" w:rsidRDefault="00E122BF" w:rsidP="00E122BF">
      <w:pPr>
        <w:spacing w:before="0" w:after="0"/>
        <w:rPr>
          <w:rFonts w:asciiTheme="minorHAnsi" w:eastAsia="Calibri" w:hAnsiTheme="minorHAnsi" w:cstheme="minorHAnsi"/>
          <w:color w:val="FF0000"/>
          <w:sz w:val="22"/>
        </w:rPr>
      </w:pPr>
      <w:r>
        <w:rPr>
          <w:rFonts w:asciiTheme="minorHAnsi" w:eastAsia="Calibri" w:hAnsiTheme="minorHAnsi" w:cstheme="minorHAnsi"/>
          <w:color w:val="FF0000"/>
          <w:sz w:val="22"/>
        </w:rPr>
        <w:t xml:space="preserve">Guidelines </w:t>
      </w:r>
    </w:p>
    <w:p w14:paraId="734C1A96" w14:textId="3C323389" w:rsidR="00E122BF" w:rsidRDefault="00E122BF" w:rsidP="00E122BF">
      <w:pPr>
        <w:spacing w:before="0" w:after="0"/>
        <w:rPr>
          <w:rFonts w:asciiTheme="minorHAnsi" w:eastAsia="Calibri" w:hAnsiTheme="minorHAnsi" w:cstheme="minorHAnsi"/>
          <w:color w:val="FF0000"/>
          <w:sz w:val="22"/>
        </w:rPr>
      </w:pPr>
      <w:r>
        <w:rPr>
          <w:rFonts w:asciiTheme="minorHAnsi" w:eastAsia="Calibri" w:hAnsiTheme="minorHAnsi" w:cstheme="minorHAnsi"/>
          <w:color w:val="FF0000"/>
          <w:sz w:val="22"/>
        </w:rPr>
        <w:t xml:space="preserve">Rationale should not exceed 5 pages of size A4 </w:t>
      </w:r>
    </w:p>
    <w:p w14:paraId="56CBD4F3" w14:textId="77777777" w:rsidR="00E122BF" w:rsidRPr="00B81B6F" w:rsidRDefault="00E122BF" w:rsidP="00E122BF">
      <w:pPr>
        <w:spacing w:before="0" w:after="0"/>
        <w:rPr>
          <w:rFonts w:asciiTheme="minorHAnsi" w:eastAsia="Calibri" w:hAnsiTheme="minorHAnsi" w:cstheme="minorHAnsi"/>
          <w:color w:val="FF0000"/>
          <w:sz w:val="22"/>
        </w:rPr>
      </w:pPr>
      <w:r w:rsidRPr="00B81B6F">
        <w:rPr>
          <w:rFonts w:asciiTheme="minorHAnsi" w:eastAsia="Calibri" w:hAnsiTheme="minorHAnsi" w:cstheme="minorHAnsi"/>
          <w:color w:val="FF0000"/>
          <w:sz w:val="22"/>
        </w:rPr>
        <w:t>Page margins: top/bottom/right/left:  1 inch</w:t>
      </w:r>
    </w:p>
    <w:p w14:paraId="46311C96" w14:textId="7A826980" w:rsidR="0002095C" w:rsidRDefault="0002095C" w:rsidP="00E122BF">
      <w:pPr>
        <w:spacing w:before="0" w:after="0"/>
        <w:rPr>
          <w:rFonts w:asciiTheme="minorHAnsi" w:eastAsia="Calibri" w:hAnsiTheme="minorHAnsi" w:cstheme="minorHAnsi"/>
          <w:color w:val="FF0000"/>
          <w:sz w:val="22"/>
        </w:rPr>
      </w:pPr>
      <w:r w:rsidRPr="0002095C">
        <w:rPr>
          <w:rFonts w:asciiTheme="minorHAnsi" w:eastAsia="Calibri" w:hAnsiTheme="minorHAnsi" w:cstheme="minorHAnsi"/>
          <w:color w:val="FF0000"/>
          <w:sz w:val="22"/>
          <w:highlight w:val="yellow"/>
        </w:rPr>
        <w:t>Body text font:  Arial, Calibri</w:t>
      </w:r>
      <w:r w:rsidR="002409B9">
        <w:rPr>
          <w:rFonts w:asciiTheme="minorHAnsi" w:eastAsia="Calibri" w:hAnsiTheme="minorHAnsi" w:cstheme="minorHAnsi"/>
          <w:color w:val="FF0000"/>
          <w:sz w:val="22"/>
          <w:highlight w:val="yellow"/>
        </w:rPr>
        <w:t xml:space="preserve">, </w:t>
      </w:r>
      <w:r w:rsidRPr="0002095C">
        <w:rPr>
          <w:rFonts w:asciiTheme="minorHAnsi" w:eastAsia="Calibri" w:hAnsiTheme="minorHAnsi" w:cstheme="minorHAnsi"/>
          <w:color w:val="FF0000"/>
          <w:sz w:val="22"/>
          <w:highlight w:val="yellow"/>
        </w:rPr>
        <w:t>or Times New Roman</w:t>
      </w:r>
      <w:r w:rsidR="002409B9">
        <w:rPr>
          <w:rFonts w:asciiTheme="minorHAnsi" w:eastAsia="Calibri" w:hAnsiTheme="minorHAnsi" w:cstheme="minorHAnsi"/>
          <w:color w:val="FF0000"/>
          <w:sz w:val="22"/>
          <w:highlight w:val="yellow"/>
        </w:rPr>
        <w:t>;</w:t>
      </w:r>
      <w:r w:rsidRPr="0002095C">
        <w:rPr>
          <w:rFonts w:asciiTheme="minorHAnsi" w:eastAsia="Calibri" w:hAnsiTheme="minorHAnsi" w:cstheme="minorHAnsi"/>
          <w:color w:val="FF0000"/>
          <w:sz w:val="22"/>
          <w:highlight w:val="yellow"/>
        </w:rPr>
        <w:t xml:space="preserve"> font size:</w:t>
      </w:r>
      <w:r w:rsidR="002409B9">
        <w:rPr>
          <w:rFonts w:asciiTheme="minorHAnsi" w:eastAsia="Calibri" w:hAnsiTheme="minorHAnsi" w:cstheme="minorHAnsi"/>
          <w:color w:val="FF0000"/>
          <w:sz w:val="22"/>
          <w:highlight w:val="yellow"/>
        </w:rPr>
        <w:t xml:space="preserve"> </w:t>
      </w:r>
      <w:r w:rsidRPr="0002095C">
        <w:rPr>
          <w:rFonts w:asciiTheme="minorHAnsi" w:eastAsia="Calibri" w:hAnsiTheme="minorHAnsi" w:cstheme="minorHAnsi"/>
          <w:color w:val="FF0000"/>
          <w:sz w:val="22"/>
          <w:highlight w:val="yellow"/>
        </w:rPr>
        <w:t>11pt or higher</w:t>
      </w:r>
    </w:p>
    <w:p w14:paraId="65190A68" w14:textId="77777777" w:rsidR="009760C7" w:rsidRDefault="00E122BF" w:rsidP="00E122BF">
      <w:pPr>
        <w:spacing w:before="0" w:after="0"/>
        <w:rPr>
          <w:rFonts w:asciiTheme="minorHAnsi" w:eastAsia="Calibri" w:hAnsiTheme="minorHAnsi" w:cstheme="minorHAnsi"/>
          <w:color w:val="FF0000"/>
          <w:sz w:val="22"/>
        </w:rPr>
      </w:pPr>
      <w:r w:rsidRPr="00B81B6F">
        <w:rPr>
          <w:rFonts w:asciiTheme="minorHAnsi" w:eastAsia="Calibri" w:hAnsiTheme="minorHAnsi" w:cstheme="minorHAnsi"/>
          <w:color w:val="FF0000"/>
          <w:sz w:val="22"/>
        </w:rPr>
        <w:t>Minimum line spacing: single</w:t>
      </w:r>
    </w:p>
    <w:p w14:paraId="0CB11ED0" w14:textId="16B101AE" w:rsidR="009760C7" w:rsidRPr="00B81B6F" w:rsidRDefault="009760C7" w:rsidP="009760C7">
      <w:pPr>
        <w:spacing w:before="0" w:after="0"/>
        <w:rPr>
          <w:rFonts w:asciiTheme="minorHAnsi" w:eastAsia="Calibri" w:hAnsiTheme="minorHAnsi" w:cstheme="minorHAnsi"/>
          <w:color w:val="FF0000"/>
          <w:sz w:val="22"/>
        </w:rPr>
      </w:pPr>
      <w:r>
        <w:rPr>
          <w:rFonts w:asciiTheme="minorHAnsi" w:eastAsia="Calibri" w:hAnsiTheme="minorHAnsi" w:cstheme="minorHAnsi"/>
          <w:color w:val="FF0000"/>
          <w:sz w:val="22"/>
          <w:highlight w:val="yellow"/>
        </w:rPr>
        <w:t>Rationale</w:t>
      </w:r>
      <w:r w:rsidRPr="009760C7">
        <w:rPr>
          <w:rFonts w:asciiTheme="minorHAnsi" w:eastAsia="Calibri" w:hAnsiTheme="minorHAnsi" w:cstheme="minorHAnsi"/>
          <w:color w:val="FF0000"/>
          <w:sz w:val="22"/>
          <w:highlight w:val="yellow"/>
        </w:rPr>
        <w:t xml:space="preserve"> must not include external hyperlink</w:t>
      </w:r>
      <w:r w:rsidRPr="002409B9">
        <w:rPr>
          <w:rFonts w:asciiTheme="minorHAnsi" w:eastAsia="Calibri" w:hAnsiTheme="minorHAnsi" w:cstheme="minorHAnsi"/>
          <w:color w:val="FF0000"/>
          <w:sz w:val="22"/>
          <w:highlight w:val="yellow"/>
        </w:rPr>
        <w:t>s</w:t>
      </w:r>
      <w:r w:rsidR="002409B9" w:rsidRPr="002409B9">
        <w:rPr>
          <w:rFonts w:asciiTheme="minorHAnsi" w:eastAsia="Calibri" w:hAnsiTheme="minorHAnsi" w:cstheme="minorHAnsi"/>
          <w:color w:val="FF0000"/>
          <w:sz w:val="22"/>
          <w:highlight w:val="yellow"/>
        </w:rPr>
        <w:t xml:space="preserve"> or </w:t>
      </w:r>
      <w:r w:rsidR="002409B9">
        <w:rPr>
          <w:rFonts w:asciiTheme="minorHAnsi" w:eastAsia="Calibri" w:hAnsiTheme="minorHAnsi" w:cstheme="minorHAnsi"/>
          <w:color w:val="FF0000"/>
          <w:sz w:val="22"/>
          <w:highlight w:val="yellow"/>
        </w:rPr>
        <w:t>URL</w:t>
      </w:r>
      <w:r w:rsidR="002409B9" w:rsidRPr="002409B9">
        <w:rPr>
          <w:rFonts w:asciiTheme="minorHAnsi" w:eastAsia="Calibri" w:hAnsiTheme="minorHAnsi" w:cstheme="minorHAnsi"/>
          <w:color w:val="FF0000"/>
          <w:sz w:val="22"/>
          <w:highlight w:val="yellow"/>
        </w:rPr>
        <w:t>s.</w:t>
      </w:r>
      <w:r w:rsidRPr="00B81B6F">
        <w:rPr>
          <w:rFonts w:asciiTheme="minorHAnsi" w:eastAsia="Calibri" w:hAnsiTheme="minorHAnsi" w:cstheme="minorHAnsi"/>
          <w:color w:val="FF0000"/>
          <w:sz w:val="22"/>
        </w:rPr>
        <w:t xml:space="preserve">   </w:t>
      </w:r>
    </w:p>
    <w:p w14:paraId="1DE3A74D" w14:textId="7565FFF3" w:rsidR="00E122BF" w:rsidRPr="00B81B6F" w:rsidRDefault="00E122BF" w:rsidP="00E122BF">
      <w:pPr>
        <w:spacing w:before="0" w:after="0"/>
        <w:rPr>
          <w:rFonts w:asciiTheme="minorHAnsi" w:eastAsia="Calibri" w:hAnsiTheme="minorHAnsi" w:cstheme="minorHAnsi"/>
          <w:color w:val="FF0000"/>
          <w:sz w:val="22"/>
        </w:rPr>
      </w:pPr>
      <w:r w:rsidRPr="00B81B6F">
        <w:rPr>
          <w:rFonts w:asciiTheme="minorHAnsi" w:eastAsia="Calibri" w:hAnsiTheme="minorHAnsi" w:cstheme="minorHAnsi"/>
          <w:color w:val="FF0000"/>
          <w:sz w:val="22"/>
        </w:rPr>
        <w:t xml:space="preserve">   </w:t>
      </w:r>
    </w:p>
    <w:p w14:paraId="7169F2D7" w14:textId="77777777" w:rsidR="00E122BF" w:rsidRPr="00E56FBF" w:rsidRDefault="00E122BF" w:rsidP="00E56FBF">
      <w:pPr>
        <w:spacing w:before="0" w:after="0" w:line="276" w:lineRule="auto"/>
        <w:rPr>
          <w:rFonts w:ascii="Times New Roman" w:hAnsi="Times New Roman"/>
          <w:sz w:val="24"/>
          <w:lang w:val="en-US"/>
        </w:rPr>
      </w:pPr>
    </w:p>
    <w:sectPr w:rsidR="00E122BF" w:rsidRPr="00E56FBF" w:rsidSect="00A23FB9">
      <w:headerReference w:type="default" r:id="rId13"/>
      <w:footerReference w:type="default" r:id="rId14"/>
      <w:headerReference w:type="first" r:id="rId15"/>
      <w:footerReference w:type="first" r:id="rId16"/>
      <w:pgSz w:w="11906" w:h="16838"/>
      <w:pgMar w:top="1080" w:right="720" w:bottom="360" w:left="720" w:header="15" w:footer="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27EF" w14:textId="77777777" w:rsidR="00CF2DB9" w:rsidRDefault="00CF2DB9" w:rsidP="00CC7288">
      <w:r>
        <w:separator/>
      </w:r>
    </w:p>
  </w:endnote>
  <w:endnote w:type="continuationSeparator" w:id="0">
    <w:p w14:paraId="6527D5FB" w14:textId="77777777" w:rsidR="00CF2DB9" w:rsidRDefault="00CF2DB9" w:rsidP="00CC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dobe Caslon Pro">
    <w:altName w:val="Palatino Linotype"/>
    <w:panose1 w:val="020B0604020202020204"/>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dobe Caslon Pro Bold">
    <w:altName w:val="Palatino Linotype"/>
    <w:panose1 w:val="020B0604020202020204"/>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4D"/>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ヒラギノ角ゴ Pro W3">
    <w:panose1 w:val="020B0604020202020204"/>
    <w:charset w:val="80"/>
    <w:family w:val="auto"/>
    <w:pitch w:val="variable"/>
    <w:sig w:usb0="E00002FF" w:usb1="7AC7FFFF" w:usb2="00000012" w:usb3="00000000" w:csb0="0002000D"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08356"/>
      <w:docPartObj>
        <w:docPartGallery w:val="Page Numbers (Bottom of Page)"/>
        <w:docPartUnique/>
      </w:docPartObj>
    </w:sdtPr>
    <w:sdtEndPr>
      <w:rPr>
        <w:rFonts w:ascii="Tw Cen MT" w:hAnsi="Tw Cen MT"/>
        <w:b/>
        <w:noProof/>
        <w:sz w:val="16"/>
      </w:rPr>
    </w:sdtEndPr>
    <w:sdtContent>
      <w:p w14:paraId="006A8969" w14:textId="5CFA2A3D" w:rsidR="0006610E" w:rsidRPr="00E228FB" w:rsidRDefault="0006610E">
        <w:pPr>
          <w:pStyle w:val="Footer"/>
          <w:jc w:val="center"/>
          <w:rPr>
            <w:rFonts w:ascii="Tw Cen MT" w:hAnsi="Tw Cen MT"/>
            <w:b/>
            <w:sz w:val="16"/>
          </w:rPr>
        </w:pPr>
        <w:r w:rsidRPr="00E228FB">
          <w:rPr>
            <w:rFonts w:ascii="Tw Cen MT" w:hAnsi="Tw Cen MT"/>
            <w:b/>
            <w:sz w:val="16"/>
          </w:rPr>
          <w:fldChar w:fldCharType="begin"/>
        </w:r>
        <w:r w:rsidRPr="00E228FB">
          <w:rPr>
            <w:rFonts w:ascii="Tw Cen MT" w:hAnsi="Tw Cen MT"/>
            <w:b/>
            <w:sz w:val="16"/>
          </w:rPr>
          <w:instrText xml:space="preserve"> PAGE   \* MERGEFORMAT </w:instrText>
        </w:r>
        <w:r w:rsidRPr="00E228FB">
          <w:rPr>
            <w:rFonts w:ascii="Tw Cen MT" w:hAnsi="Tw Cen MT"/>
            <w:b/>
            <w:sz w:val="16"/>
          </w:rPr>
          <w:fldChar w:fldCharType="separate"/>
        </w:r>
        <w:r w:rsidR="00E56FBF">
          <w:rPr>
            <w:rFonts w:ascii="Tw Cen MT" w:hAnsi="Tw Cen MT"/>
            <w:b/>
            <w:noProof/>
            <w:sz w:val="16"/>
          </w:rPr>
          <w:t>3</w:t>
        </w:r>
        <w:r w:rsidRPr="00E228FB">
          <w:rPr>
            <w:rFonts w:ascii="Tw Cen MT" w:hAnsi="Tw Cen MT"/>
            <w:b/>
            <w:noProof/>
            <w:sz w:val="16"/>
          </w:rPr>
          <w:fldChar w:fldCharType="end"/>
        </w:r>
      </w:p>
    </w:sdtContent>
  </w:sdt>
  <w:p w14:paraId="2EE0C822" w14:textId="77777777" w:rsidR="0006610E" w:rsidRDefault="00066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FB8D" w14:textId="2EDD3544" w:rsidR="00E72BF7" w:rsidRDefault="00E72BF7" w:rsidP="00E72B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BB563" w14:textId="77777777" w:rsidR="00CF2DB9" w:rsidRDefault="00CF2DB9" w:rsidP="00CC7288">
      <w:r>
        <w:separator/>
      </w:r>
    </w:p>
  </w:footnote>
  <w:footnote w:type="continuationSeparator" w:id="0">
    <w:p w14:paraId="720B785C" w14:textId="77777777" w:rsidR="00CF2DB9" w:rsidRDefault="00CF2DB9" w:rsidP="00CC7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864A" w14:textId="26BC7E72" w:rsidR="00684F2F" w:rsidRPr="005A7EE3" w:rsidRDefault="005A7EE3" w:rsidP="005A7EE3">
    <w:pPr>
      <w:pStyle w:val="Header"/>
      <w:jc w:val="center"/>
      <w:rPr>
        <w:sz w:val="6"/>
      </w:rPr>
    </w:pPr>
    <w:r>
      <w:rPr>
        <w:noProof/>
        <w:sz w:val="32"/>
        <w:lang w:val="en-US" w:eastAsia="en-US"/>
      </w:rPr>
      <w:drawing>
        <wp:anchor distT="0" distB="0" distL="114300" distR="114300" simplePos="0" relativeHeight="251658240" behindDoc="1" locked="0" layoutInCell="1" allowOverlap="1" wp14:anchorId="57F91622" wp14:editId="7202FEFE">
          <wp:simplePos x="0" y="0"/>
          <wp:positionH relativeFrom="column">
            <wp:posOffset>2971800</wp:posOffset>
          </wp:positionH>
          <wp:positionV relativeFrom="paragraph">
            <wp:posOffset>272415</wp:posOffset>
          </wp:positionV>
          <wp:extent cx="714375" cy="582295"/>
          <wp:effectExtent l="0" t="0" r="9525" b="8255"/>
          <wp:wrapTopAndBottom/>
          <wp:docPr id="165436713" name="Picture 165436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FEES 10 Years.png"/>
                  <pic:cNvPicPr/>
                </pic:nvPicPr>
                <pic:blipFill rotWithShape="1">
                  <a:blip r:embed="rId1">
                    <a:extLst>
                      <a:ext uri="{28A0092B-C50C-407E-A947-70E740481C1C}">
                        <a14:useLocalDpi xmlns:a14="http://schemas.microsoft.com/office/drawing/2010/main" val="0"/>
                      </a:ext>
                    </a:extLst>
                  </a:blip>
                  <a:srcRect t="11057" b="25899"/>
                  <a:stretch/>
                </pic:blipFill>
                <pic:spPr bwMode="auto">
                  <a:xfrm>
                    <a:off x="0" y="0"/>
                    <a:ext cx="714375" cy="582295"/>
                  </a:xfrm>
                  <a:prstGeom prst="rect">
                    <a:avLst/>
                  </a:prstGeom>
                  <a:ln>
                    <a:noFill/>
                  </a:ln>
                  <a:extLst>
                    <a:ext uri="{53640926-AAD7-44D8-BBD7-CCE9431645EC}">
                      <a14:shadowObscured xmlns:a14="http://schemas.microsoft.com/office/drawing/2010/main"/>
                    </a:ext>
                  </a:extLst>
                </pic:spPr>
              </pic:pic>
            </a:graphicData>
          </a:graphic>
        </wp:anchor>
      </w:drawing>
    </w:r>
    <w:r>
      <w:rPr>
        <w:rFonts w:ascii="Tw Cen MT" w:hAnsi="Tw Cen MT" w:cstheme="minorHAnsi"/>
        <w:color w:val="262626" w:themeColor="text1" w:themeTint="D9"/>
        <w:spacing w:val="26"/>
        <w:sz w:val="16"/>
      </w:rPr>
      <w:br/>
    </w:r>
    <w:r>
      <w:rPr>
        <w:rFonts w:ascii="Tw Cen MT" w:hAnsi="Tw Cen MT" w:cstheme="minorHAnsi"/>
        <w:color w:val="262626" w:themeColor="text1" w:themeTint="D9"/>
        <w:spacing w:val="26"/>
        <w:sz w:val="16"/>
      </w:rPr>
      <w:br/>
    </w:r>
    <w:r>
      <w:rPr>
        <w:rFonts w:ascii="Tw Cen MT" w:hAnsi="Tw Cen MT" w:cstheme="minorHAnsi"/>
        <w:color w:val="262626" w:themeColor="text1" w:themeTint="D9"/>
        <w:spacing w:val="26"/>
        <w:sz w:val="16"/>
      </w:rPr>
      <w:br/>
    </w:r>
    <w:r w:rsidR="000D7B02">
      <w:rPr>
        <w:rFonts w:ascii="Tw Cen MT" w:hAnsi="Tw Cen MT" w:cstheme="minorHAnsi"/>
        <w:color w:val="262626" w:themeColor="text1" w:themeTint="D9"/>
        <w:spacing w:val="26"/>
        <w:sz w:val="16"/>
      </w:rPr>
      <w:t>202</w:t>
    </w:r>
    <w:r w:rsidR="00F156C8">
      <w:rPr>
        <w:rFonts w:ascii="Tw Cen MT" w:hAnsi="Tw Cen MT" w:cstheme="minorHAnsi"/>
        <w:color w:val="262626" w:themeColor="text1" w:themeTint="D9"/>
        <w:spacing w:val="26"/>
        <w:sz w:val="16"/>
        <w:lang w:val="en-US"/>
      </w:rPr>
      <w:t>6</w:t>
    </w:r>
    <w:r w:rsidRPr="005A7EE3">
      <w:rPr>
        <w:rFonts w:ascii="Tw Cen MT" w:hAnsi="Tw Cen MT" w:cstheme="minorHAnsi"/>
        <w:color w:val="262626" w:themeColor="text1" w:themeTint="D9"/>
        <w:spacing w:val="26"/>
        <w:sz w:val="16"/>
      </w:rPr>
      <w:t xml:space="preserve"> Application Form</w:t>
    </w:r>
    <w:r>
      <w:rPr>
        <w:rFonts w:ascii="Tw Cen MT" w:hAnsi="Tw Cen MT"/>
        <w:color w:val="262626" w:themeColor="text1" w:themeTint="D9"/>
        <w:spacing w:val="26"/>
        <w:sz w:val="16"/>
      </w:rPr>
      <w:br/>
    </w:r>
    <w:r w:rsidR="00684F2F" w:rsidRPr="005A7EE3">
      <w:rPr>
        <w:rFonts w:asciiTheme="minorHAnsi" w:hAnsiTheme="minorHAnsi" w:cstheme="minorHAnsi"/>
        <w:b/>
        <w:color w:val="262626" w:themeColor="text1" w:themeTint="D9"/>
        <w:spacing w:val="26"/>
        <w:sz w:val="16"/>
      </w:rPr>
      <w:t>IF</w:t>
    </w:r>
    <w:r>
      <w:rPr>
        <w:rFonts w:asciiTheme="minorHAnsi" w:hAnsiTheme="minorHAnsi" w:cstheme="minorHAnsi"/>
        <w:b/>
        <w:color w:val="262626" w:themeColor="text1" w:themeTint="D9"/>
        <w:spacing w:val="26"/>
        <w:sz w:val="16"/>
      </w:rPr>
      <w:t>EES Duncan Fraser Global Award</w:t>
    </w:r>
    <w:r>
      <w:rPr>
        <w:rFonts w:asciiTheme="minorHAnsi" w:hAnsiTheme="minorHAnsi" w:cstheme="minorHAnsi"/>
        <w:b/>
        <w:color w:val="262626" w:themeColor="text1" w:themeTint="D9"/>
        <w:spacing w:val="26"/>
        <w:sz w:val="16"/>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1D1D" w14:textId="54050424" w:rsidR="00366F69" w:rsidRPr="00AC63AD" w:rsidRDefault="00366F69" w:rsidP="00AE506D">
    <w:pPr>
      <w:pStyle w:val="AAEE1stPageHeaderSubTitle"/>
      <w:contextualSpacing w:val="0"/>
      <w:jc w:val="center"/>
      <w:rPr>
        <w:sz w:val="14"/>
        <w:szCs w:val="14"/>
      </w:rPr>
    </w:pPr>
    <w:r>
      <w:rPr>
        <w:sz w:val="20"/>
      </w:rPr>
      <w:fldChar w:fldCharType="begin"/>
    </w:r>
    <w:r>
      <w:instrText xml:space="preserve"> </w:instrText>
    </w:r>
    <w:r w:rsidRPr="006E4519">
      <w:instrText>ht</w:instrText>
    </w:r>
    <w:r>
      <w:instrText xml:space="preserve">tp://www.aaee2014.org </w:instrText>
    </w:r>
    <w:r>
      <w:rPr>
        <w:sz w:val="20"/>
      </w:rPr>
      <w:fldChar w:fldCharType="separate"/>
    </w:r>
    <w:r w:rsidRPr="00AC63AD">
      <w:rPr>
        <w:rStyle w:val="Hyperlink"/>
        <w:rFonts w:ascii="Arial" w:hAnsi="Arial" w:cs="Arial"/>
        <w:sz w:val="14"/>
        <w:szCs w:val="14"/>
      </w:rPr>
      <w:t>https://www.engineersaustralia.org.au/AAEE2013/</w:t>
    </w:r>
    <w:r>
      <w:rPr>
        <w:rStyle w:val="Hyperlink"/>
        <w:rFonts w:ascii="Arial" w:hAnsi="Arial" w:cs="Arial"/>
        <w:sz w:val="14"/>
        <w:szCs w:val="14"/>
      </w:rPr>
      <w:fldChar w:fldCharType="end"/>
    </w:r>
  </w:p>
  <w:p w14:paraId="7F96DF09" w14:textId="77777777" w:rsidR="00366F69" w:rsidRPr="00AF4CA0" w:rsidRDefault="00366F69" w:rsidP="00AF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D909F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731B00"/>
    <w:multiLevelType w:val="hybridMultilevel"/>
    <w:tmpl w:val="03D8B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47BD7"/>
    <w:multiLevelType w:val="hybridMultilevel"/>
    <w:tmpl w:val="CDA6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0F794D"/>
    <w:multiLevelType w:val="hybridMultilevel"/>
    <w:tmpl w:val="92CE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963DE"/>
    <w:multiLevelType w:val="hybridMultilevel"/>
    <w:tmpl w:val="0A640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C66A54"/>
    <w:multiLevelType w:val="hybridMultilevel"/>
    <w:tmpl w:val="AA38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733BE9"/>
    <w:multiLevelType w:val="hybridMultilevel"/>
    <w:tmpl w:val="CE8EC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1A0B80"/>
    <w:multiLevelType w:val="hybridMultilevel"/>
    <w:tmpl w:val="CE8EC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E47DA"/>
    <w:multiLevelType w:val="hybridMultilevel"/>
    <w:tmpl w:val="CE8EC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0E2496"/>
    <w:multiLevelType w:val="hybridMultilevel"/>
    <w:tmpl w:val="78A23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DD079B"/>
    <w:multiLevelType w:val="hybridMultilevel"/>
    <w:tmpl w:val="E5D84D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2428470">
    <w:abstractNumId w:val="0"/>
  </w:num>
  <w:num w:numId="2" w16cid:durableId="1641836596">
    <w:abstractNumId w:val="10"/>
  </w:num>
  <w:num w:numId="3" w16cid:durableId="1198549610">
    <w:abstractNumId w:val="5"/>
  </w:num>
  <w:num w:numId="4" w16cid:durableId="513153063">
    <w:abstractNumId w:val="2"/>
  </w:num>
  <w:num w:numId="5" w16cid:durableId="488256971">
    <w:abstractNumId w:val="3"/>
  </w:num>
  <w:num w:numId="6" w16cid:durableId="380062484">
    <w:abstractNumId w:val="7"/>
  </w:num>
  <w:num w:numId="7" w16cid:durableId="1452557679">
    <w:abstractNumId w:val="8"/>
  </w:num>
  <w:num w:numId="8" w16cid:durableId="47001270">
    <w:abstractNumId w:val="6"/>
  </w:num>
  <w:num w:numId="9" w16cid:durableId="826556243">
    <w:abstractNumId w:val="4"/>
  </w:num>
  <w:num w:numId="10" w16cid:durableId="1027024713">
    <w:abstractNumId w:val="9"/>
  </w:num>
  <w:num w:numId="11" w16cid:durableId="68043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229"/>
    <w:rsid w:val="00001E05"/>
    <w:rsid w:val="0002095C"/>
    <w:rsid w:val="00022D9D"/>
    <w:rsid w:val="00034448"/>
    <w:rsid w:val="000406B0"/>
    <w:rsid w:val="00057EE9"/>
    <w:rsid w:val="000626A4"/>
    <w:rsid w:val="0006610E"/>
    <w:rsid w:val="000974F6"/>
    <w:rsid w:val="000A01E6"/>
    <w:rsid w:val="000A2480"/>
    <w:rsid w:val="000A45E0"/>
    <w:rsid w:val="000B2C28"/>
    <w:rsid w:val="000C1691"/>
    <w:rsid w:val="000D7B02"/>
    <w:rsid w:val="000E0512"/>
    <w:rsid w:val="00100A1D"/>
    <w:rsid w:val="00122032"/>
    <w:rsid w:val="00122E50"/>
    <w:rsid w:val="00135CA7"/>
    <w:rsid w:val="001428BB"/>
    <w:rsid w:val="001B0C74"/>
    <w:rsid w:val="001B3E22"/>
    <w:rsid w:val="001C1E5A"/>
    <w:rsid w:val="001C228E"/>
    <w:rsid w:val="0022233B"/>
    <w:rsid w:val="00230B74"/>
    <w:rsid w:val="002334C3"/>
    <w:rsid w:val="00237B97"/>
    <w:rsid w:val="002409B9"/>
    <w:rsid w:val="002879AD"/>
    <w:rsid w:val="002A379B"/>
    <w:rsid w:val="002D7B2E"/>
    <w:rsid w:val="002E61B8"/>
    <w:rsid w:val="002F3EDE"/>
    <w:rsid w:val="0031480F"/>
    <w:rsid w:val="003475AC"/>
    <w:rsid w:val="00353964"/>
    <w:rsid w:val="003626D3"/>
    <w:rsid w:val="00366F69"/>
    <w:rsid w:val="00367E40"/>
    <w:rsid w:val="00373FC4"/>
    <w:rsid w:val="00381B93"/>
    <w:rsid w:val="003823B3"/>
    <w:rsid w:val="00396EDC"/>
    <w:rsid w:val="0039761C"/>
    <w:rsid w:val="003D6276"/>
    <w:rsid w:val="003E3795"/>
    <w:rsid w:val="003F2F23"/>
    <w:rsid w:val="0041023B"/>
    <w:rsid w:val="00412719"/>
    <w:rsid w:val="00421D3E"/>
    <w:rsid w:val="0043211E"/>
    <w:rsid w:val="004330A6"/>
    <w:rsid w:val="004411F8"/>
    <w:rsid w:val="00441CB4"/>
    <w:rsid w:val="00452EF6"/>
    <w:rsid w:val="0045411D"/>
    <w:rsid w:val="004609AC"/>
    <w:rsid w:val="004700D0"/>
    <w:rsid w:val="00471ED6"/>
    <w:rsid w:val="004736B7"/>
    <w:rsid w:val="00477EF5"/>
    <w:rsid w:val="00481D25"/>
    <w:rsid w:val="004E7047"/>
    <w:rsid w:val="005066B4"/>
    <w:rsid w:val="0051596D"/>
    <w:rsid w:val="0052483E"/>
    <w:rsid w:val="00544AA7"/>
    <w:rsid w:val="005455B0"/>
    <w:rsid w:val="00551575"/>
    <w:rsid w:val="00564DC9"/>
    <w:rsid w:val="005744D9"/>
    <w:rsid w:val="00584010"/>
    <w:rsid w:val="00597F1D"/>
    <w:rsid w:val="005A7EE3"/>
    <w:rsid w:val="005B4FE0"/>
    <w:rsid w:val="005C188D"/>
    <w:rsid w:val="005C5085"/>
    <w:rsid w:val="005D1F51"/>
    <w:rsid w:val="005D25E9"/>
    <w:rsid w:val="005D4BCA"/>
    <w:rsid w:val="005D7B7A"/>
    <w:rsid w:val="005F2598"/>
    <w:rsid w:val="005F3A6B"/>
    <w:rsid w:val="005F73F6"/>
    <w:rsid w:val="0060423B"/>
    <w:rsid w:val="00630429"/>
    <w:rsid w:val="006558B3"/>
    <w:rsid w:val="00660632"/>
    <w:rsid w:val="00665C11"/>
    <w:rsid w:val="00676D01"/>
    <w:rsid w:val="00684F2F"/>
    <w:rsid w:val="00691547"/>
    <w:rsid w:val="006B461E"/>
    <w:rsid w:val="006C109D"/>
    <w:rsid w:val="006C1816"/>
    <w:rsid w:val="006D322F"/>
    <w:rsid w:val="006D6C72"/>
    <w:rsid w:val="006E4519"/>
    <w:rsid w:val="006E5F8A"/>
    <w:rsid w:val="006F12A4"/>
    <w:rsid w:val="00702CF0"/>
    <w:rsid w:val="00703E06"/>
    <w:rsid w:val="00733426"/>
    <w:rsid w:val="0075469F"/>
    <w:rsid w:val="00771092"/>
    <w:rsid w:val="007757C6"/>
    <w:rsid w:val="00784C32"/>
    <w:rsid w:val="007C633B"/>
    <w:rsid w:val="007C7A2B"/>
    <w:rsid w:val="007D1EFC"/>
    <w:rsid w:val="007D718F"/>
    <w:rsid w:val="007E79B0"/>
    <w:rsid w:val="007F0C15"/>
    <w:rsid w:val="007F2D49"/>
    <w:rsid w:val="008048DC"/>
    <w:rsid w:val="00846130"/>
    <w:rsid w:val="008560E5"/>
    <w:rsid w:val="0086112C"/>
    <w:rsid w:val="00863979"/>
    <w:rsid w:val="00874ACD"/>
    <w:rsid w:val="00884C23"/>
    <w:rsid w:val="008865C4"/>
    <w:rsid w:val="00886FC3"/>
    <w:rsid w:val="008A56BD"/>
    <w:rsid w:val="008B4E48"/>
    <w:rsid w:val="008B6FA4"/>
    <w:rsid w:val="008E3306"/>
    <w:rsid w:val="008F21A5"/>
    <w:rsid w:val="008F7BF4"/>
    <w:rsid w:val="00900289"/>
    <w:rsid w:val="009127AF"/>
    <w:rsid w:val="00915EA4"/>
    <w:rsid w:val="00926B6E"/>
    <w:rsid w:val="009418BF"/>
    <w:rsid w:val="0094451D"/>
    <w:rsid w:val="009634F8"/>
    <w:rsid w:val="00965194"/>
    <w:rsid w:val="009760C7"/>
    <w:rsid w:val="00980601"/>
    <w:rsid w:val="00984F80"/>
    <w:rsid w:val="009A52C7"/>
    <w:rsid w:val="009B1A71"/>
    <w:rsid w:val="009B5EDC"/>
    <w:rsid w:val="009C0527"/>
    <w:rsid w:val="009C2483"/>
    <w:rsid w:val="009D34C5"/>
    <w:rsid w:val="009D47A5"/>
    <w:rsid w:val="009E17C8"/>
    <w:rsid w:val="009F25A7"/>
    <w:rsid w:val="00A053F5"/>
    <w:rsid w:val="00A206F6"/>
    <w:rsid w:val="00A23FB9"/>
    <w:rsid w:val="00A43542"/>
    <w:rsid w:val="00A5585D"/>
    <w:rsid w:val="00A6010E"/>
    <w:rsid w:val="00A648E1"/>
    <w:rsid w:val="00A66F20"/>
    <w:rsid w:val="00AA3443"/>
    <w:rsid w:val="00AA5AB2"/>
    <w:rsid w:val="00AD1888"/>
    <w:rsid w:val="00AD7154"/>
    <w:rsid w:val="00AE251D"/>
    <w:rsid w:val="00AE442B"/>
    <w:rsid w:val="00AE506D"/>
    <w:rsid w:val="00AF4CA0"/>
    <w:rsid w:val="00AF5916"/>
    <w:rsid w:val="00B0055B"/>
    <w:rsid w:val="00B21690"/>
    <w:rsid w:val="00B254E3"/>
    <w:rsid w:val="00B257C9"/>
    <w:rsid w:val="00B53B75"/>
    <w:rsid w:val="00B80E79"/>
    <w:rsid w:val="00B81B6F"/>
    <w:rsid w:val="00B83389"/>
    <w:rsid w:val="00B87884"/>
    <w:rsid w:val="00BB45C6"/>
    <w:rsid w:val="00BB480F"/>
    <w:rsid w:val="00BC5D79"/>
    <w:rsid w:val="00BC6BE9"/>
    <w:rsid w:val="00BE201B"/>
    <w:rsid w:val="00BF4796"/>
    <w:rsid w:val="00BF71BB"/>
    <w:rsid w:val="00C0438C"/>
    <w:rsid w:val="00C4336F"/>
    <w:rsid w:val="00C440E4"/>
    <w:rsid w:val="00C46266"/>
    <w:rsid w:val="00C51F13"/>
    <w:rsid w:val="00C55CDB"/>
    <w:rsid w:val="00C567E2"/>
    <w:rsid w:val="00C65E3D"/>
    <w:rsid w:val="00C76229"/>
    <w:rsid w:val="00C90BAA"/>
    <w:rsid w:val="00C9374D"/>
    <w:rsid w:val="00C94489"/>
    <w:rsid w:val="00CA132C"/>
    <w:rsid w:val="00CB247C"/>
    <w:rsid w:val="00CB6AA8"/>
    <w:rsid w:val="00CB7EA2"/>
    <w:rsid w:val="00CC7288"/>
    <w:rsid w:val="00CC791A"/>
    <w:rsid w:val="00CE070D"/>
    <w:rsid w:val="00CE5B8D"/>
    <w:rsid w:val="00CE6F6B"/>
    <w:rsid w:val="00CF2DB9"/>
    <w:rsid w:val="00D06F62"/>
    <w:rsid w:val="00D32CC3"/>
    <w:rsid w:val="00D3754E"/>
    <w:rsid w:val="00D42956"/>
    <w:rsid w:val="00D51141"/>
    <w:rsid w:val="00D7414B"/>
    <w:rsid w:val="00D810FD"/>
    <w:rsid w:val="00D82D59"/>
    <w:rsid w:val="00D85DCF"/>
    <w:rsid w:val="00D93460"/>
    <w:rsid w:val="00DB3AE8"/>
    <w:rsid w:val="00E122BF"/>
    <w:rsid w:val="00E129B5"/>
    <w:rsid w:val="00E21406"/>
    <w:rsid w:val="00E228FB"/>
    <w:rsid w:val="00E40A9B"/>
    <w:rsid w:val="00E56FBF"/>
    <w:rsid w:val="00E61FB6"/>
    <w:rsid w:val="00E72BF7"/>
    <w:rsid w:val="00E76D98"/>
    <w:rsid w:val="00E90287"/>
    <w:rsid w:val="00E91759"/>
    <w:rsid w:val="00E9499E"/>
    <w:rsid w:val="00EA4F9E"/>
    <w:rsid w:val="00EB6337"/>
    <w:rsid w:val="00EC2690"/>
    <w:rsid w:val="00EC7BEF"/>
    <w:rsid w:val="00EE0259"/>
    <w:rsid w:val="00EF4D8F"/>
    <w:rsid w:val="00EF550F"/>
    <w:rsid w:val="00F02C9B"/>
    <w:rsid w:val="00F10988"/>
    <w:rsid w:val="00F156C8"/>
    <w:rsid w:val="00F157E2"/>
    <w:rsid w:val="00F26FF0"/>
    <w:rsid w:val="00F3004B"/>
    <w:rsid w:val="00F327F0"/>
    <w:rsid w:val="00F554D7"/>
    <w:rsid w:val="00F74EC3"/>
    <w:rsid w:val="00F935D7"/>
    <w:rsid w:val="00F94FA8"/>
    <w:rsid w:val="00FB4463"/>
    <w:rsid w:val="00FD2325"/>
    <w:rsid w:val="00FE6524"/>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F2C52D"/>
  <w15:docId w15:val="{809059DC-BAC5-4C54-89E8-DAA047C4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64B"/>
    <w:pPr>
      <w:spacing w:before="120" w:after="120"/>
    </w:pPr>
    <w:rPr>
      <w:rFonts w:ascii="Adobe Caslon Pro" w:eastAsia="Times New Roman" w:hAnsi="Adobe Caslon Pro"/>
      <w:szCs w:val="22"/>
    </w:rPr>
  </w:style>
  <w:style w:type="paragraph" w:styleId="Heading1">
    <w:name w:val="heading 1"/>
    <w:basedOn w:val="Normal"/>
    <w:next w:val="Normal"/>
    <w:link w:val="Heading1Char"/>
    <w:uiPriority w:val="9"/>
    <w:qFormat/>
    <w:rsid w:val="00E03599"/>
    <w:pPr>
      <w:keepNext/>
      <w:keepLines/>
      <w:spacing w:before="720"/>
      <w:ind w:left="-567"/>
      <w:outlineLvl w:val="0"/>
    </w:pPr>
    <w:rPr>
      <w:rFonts w:ascii="Arial" w:hAnsi="Arial"/>
      <w:b/>
      <w:bCs/>
      <w:sz w:val="30"/>
      <w:szCs w:val="28"/>
      <w:lang w:val="x-none" w:eastAsia="x-none"/>
    </w:rPr>
  </w:style>
  <w:style w:type="paragraph" w:styleId="Heading2">
    <w:name w:val="heading 2"/>
    <w:basedOn w:val="Normal"/>
    <w:next w:val="Normal"/>
    <w:link w:val="Heading2Char"/>
    <w:uiPriority w:val="9"/>
    <w:qFormat/>
    <w:rsid w:val="00C20DB5"/>
    <w:pPr>
      <w:keepNext/>
      <w:keepLines/>
      <w:spacing w:before="360" w:after="0"/>
      <w:ind w:left="-397"/>
      <w:outlineLvl w:val="1"/>
    </w:pPr>
    <w:rPr>
      <w:rFonts w:ascii="Arial" w:hAnsi="Arial"/>
      <w:b/>
      <w:bCs/>
      <w:color w:val="262626"/>
      <w:sz w:val="24"/>
      <w:szCs w:val="26"/>
      <w:lang w:val="x-none" w:eastAsia="x-none"/>
    </w:rPr>
  </w:style>
  <w:style w:type="paragraph" w:styleId="Heading3">
    <w:name w:val="heading 3"/>
    <w:basedOn w:val="Normal"/>
    <w:next w:val="Normal"/>
    <w:link w:val="Heading3Char"/>
    <w:uiPriority w:val="9"/>
    <w:qFormat/>
    <w:rsid w:val="00933D9E"/>
    <w:pPr>
      <w:keepNext/>
      <w:keepLines/>
      <w:spacing w:before="360" w:after="60"/>
      <w:outlineLvl w:val="2"/>
    </w:pPr>
    <w:rPr>
      <w:rFonts w:ascii="Arial" w:hAnsi="Arial"/>
      <w:b/>
      <w:bCs/>
      <w:color w:val="595959"/>
      <w:szCs w:val="20"/>
      <w:lang w:val="x-none" w:eastAsia="x-none"/>
    </w:rPr>
  </w:style>
  <w:style w:type="paragraph" w:styleId="Heading4">
    <w:name w:val="heading 4"/>
    <w:basedOn w:val="Normal"/>
    <w:next w:val="Normal"/>
    <w:link w:val="Heading4Char"/>
    <w:uiPriority w:val="9"/>
    <w:qFormat/>
    <w:rsid w:val="00511CA9"/>
    <w:pPr>
      <w:keepNext/>
      <w:keepLines/>
      <w:spacing w:before="200" w:after="0"/>
      <w:ind w:left="-284"/>
      <w:outlineLvl w:val="3"/>
    </w:pPr>
    <w:rPr>
      <w:rFonts w:ascii="Arial" w:hAnsi="Arial"/>
      <w:bCs/>
      <w:i/>
      <w:iCs/>
      <w:color w:val="80808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31">
    <w:name w:val="Medium Shading 1 - Accent 31"/>
    <w:basedOn w:val="Normal"/>
    <w:next w:val="Normal"/>
    <w:link w:val="MediumShading1-Accent3Char"/>
    <w:uiPriority w:val="29"/>
    <w:qFormat/>
    <w:rsid w:val="00BE1673"/>
    <w:pPr>
      <w:ind w:left="720"/>
    </w:pPr>
    <w:rPr>
      <w:rFonts w:ascii="Arial" w:eastAsia="Calibri" w:hAnsi="Arial"/>
      <w:i/>
      <w:iCs/>
      <w:color w:val="000000"/>
      <w:szCs w:val="20"/>
      <w:lang w:val="x-none" w:eastAsia="x-none"/>
    </w:rPr>
  </w:style>
  <w:style w:type="character" w:customStyle="1" w:styleId="MediumShading1-Accent3Char">
    <w:name w:val="Medium Shading 1 - Accent 3 Char"/>
    <w:link w:val="MediumShading1-Accent31"/>
    <w:uiPriority w:val="29"/>
    <w:rsid w:val="00BE1673"/>
    <w:rPr>
      <w:rFonts w:ascii="Arial" w:hAnsi="Arial" w:cs="Times New Roman"/>
      <w:i/>
      <w:iCs/>
      <w:color w:val="000000"/>
      <w:sz w:val="20"/>
      <w:szCs w:val="20"/>
    </w:rPr>
  </w:style>
  <w:style w:type="character" w:customStyle="1" w:styleId="Heading2Char">
    <w:name w:val="Heading 2 Char"/>
    <w:link w:val="Heading2"/>
    <w:uiPriority w:val="9"/>
    <w:rsid w:val="00C20DB5"/>
    <w:rPr>
      <w:rFonts w:ascii="Arial" w:eastAsia="Times New Roman" w:hAnsi="Arial" w:cs="Times New Roman"/>
      <w:b/>
      <w:bCs/>
      <w:color w:val="262626"/>
      <w:sz w:val="24"/>
      <w:szCs w:val="26"/>
    </w:rPr>
  </w:style>
  <w:style w:type="character" w:customStyle="1" w:styleId="Heading1Char">
    <w:name w:val="Heading 1 Char"/>
    <w:link w:val="Heading1"/>
    <w:uiPriority w:val="9"/>
    <w:rsid w:val="00E03599"/>
    <w:rPr>
      <w:rFonts w:ascii="Arial" w:eastAsia="Times New Roman" w:hAnsi="Arial" w:cs="Times New Roman"/>
      <w:b/>
      <w:bCs/>
      <w:sz w:val="30"/>
      <w:szCs w:val="28"/>
    </w:rPr>
  </w:style>
  <w:style w:type="character" w:customStyle="1" w:styleId="Heading3Char">
    <w:name w:val="Heading 3 Char"/>
    <w:link w:val="Heading3"/>
    <w:uiPriority w:val="9"/>
    <w:rsid w:val="00933D9E"/>
    <w:rPr>
      <w:rFonts w:ascii="Arial" w:eastAsia="Times New Roman" w:hAnsi="Arial" w:cs="Times New Roman"/>
      <w:b/>
      <w:bCs/>
      <w:color w:val="595959"/>
      <w:szCs w:val="20"/>
    </w:rPr>
  </w:style>
  <w:style w:type="paragraph" w:styleId="Title">
    <w:name w:val="Title"/>
    <w:aliases w:val="AAEE_Title"/>
    <w:basedOn w:val="Normal"/>
    <w:next w:val="Normal"/>
    <w:link w:val="TitleChar"/>
    <w:uiPriority w:val="10"/>
    <w:qFormat/>
    <w:rsid w:val="00283B60"/>
    <w:pPr>
      <w:spacing w:before="240" w:after="240"/>
      <w:jc w:val="center"/>
    </w:pPr>
    <w:rPr>
      <w:b/>
      <w:bCs/>
      <w:sz w:val="28"/>
      <w:szCs w:val="28"/>
      <w:lang w:val="x-none"/>
    </w:rPr>
  </w:style>
  <w:style w:type="character" w:customStyle="1" w:styleId="TitleChar">
    <w:name w:val="Title Char"/>
    <w:aliases w:val="AAEE_Title Char"/>
    <w:link w:val="Title"/>
    <w:uiPriority w:val="10"/>
    <w:rsid w:val="00283B60"/>
    <w:rPr>
      <w:rFonts w:ascii="Adobe Caslon Pro" w:eastAsia="Times New Roman" w:hAnsi="Adobe Caslon Pro"/>
      <w:b/>
      <w:bCs/>
      <w:sz w:val="28"/>
      <w:szCs w:val="28"/>
      <w:lang w:eastAsia="en-AU"/>
    </w:rPr>
  </w:style>
  <w:style w:type="paragraph" w:styleId="Subtitle">
    <w:name w:val="Subtitle"/>
    <w:basedOn w:val="Normal"/>
    <w:next w:val="Normal"/>
    <w:link w:val="SubtitleChar"/>
    <w:uiPriority w:val="11"/>
    <w:qFormat/>
    <w:rsid w:val="002B3295"/>
    <w:pPr>
      <w:numPr>
        <w:ilvl w:val="1"/>
      </w:numPr>
    </w:pPr>
    <w:rPr>
      <w:rFonts w:ascii="Arial" w:hAnsi="Arial"/>
      <w:i/>
      <w:iCs/>
      <w:color w:val="7F7F7F"/>
      <w:spacing w:val="15"/>
      <w:sz w:val="24"/>
      <w:szCs w:val="24"/>
      <w:lang w:val="x-none"/>
    </w:rPr>
  </w:style>
  <w:style w:type="character" w:customStyle="1" w:styleId="SubtitleChar">
    <w:name w:val="Subtitle Char"/>
    <w:link w:val="Subtitle"/>
    <w:uiPriority w:val="11"/>
    <w:rsid w:val="002B3295"/>
    <w:rPr>
      <w:rFonts w:ascii="Arial" w:eastAsia="Times New Roman" w:hAnsi="Arial" w:cs="Times New Roman"/>
      <w:i/>
      <w:iCs/>
      <w:color w:val="7F7F7F"/>
      <w:spacing w:val="15"/>
      <w:sz w:val="24"/>
      <w:szCs w:val="24"/>
      <w:lang w:eastAsia="en-AU"/>
    </w:rPr>
  </w:style>
  <w:style w:type="character" w:customStyle="1" w:styleId="Heading4Char">
    <w:name w:val="Heading 4 Char"/>
    <w:link w:val="Heading4"/>
    <w:uiPriority w:val="9"/>
    <w:rsid w:val="00511CA9"/>
    <w:rPr>
      <w:rFonts w:ascii="Arial" w:eastAsia="Times New Roman" w:hAnsi="Arial" w:cs="Times New Roman"/>
      <w:bCs/>
      <w:i/>
      <w:iCs/>
      <w:color w:val="808080"/>
      <w:sz w:val="20"/>
      <w:szCs w:val="20"/>
    </w:rPr>
  </w:style>
  <w:style w:type="paragraph" w:styleId="Header">
    <w:name w:val="header"/>
    <w:basedOn w:val="Normal"/>
    <w:link w:val="HeaderChar"/>
    <w:uiPriority w:val="99"/>
    <w:unhideWhenUsed/>
    <w:rsid w:val="00403C93"/>
    <w:pPr>
      <w:tabs>
        <w:tab w:val="center" w:pos="4513"/>
        <w:tab w:val="right" w:pos="9026"/>
      </w:tabs>
      <w:spacing w:before="0" w:after="0"/>
    </w:pPr>
    <w:rPr>
      <w:rFonts w:ascii="Arial" w:hAnsi="Arial"/>
      <w:szCs w:val="20"/>
      <w:lang w:val="x-none"/>
    </w:rPr>
  </w:style>
  <w:style w:type="character" w:customStyle="1" w:styleId="HeaderChar">
    <w:name w:val="Header Char"/>
    <w:link w:val="Header"/>
    <w:uiPriority w:val="99"/>
    <w:rsid w:val="00403C93"/>
    <w:rPr>
      <w:rFonts w:ascii="Arial" w:eastAsia="Times New Roman" w:hAnsi="Arial"/>
      <w:sz w:val="20"/>
      <w:lang w:eastAsia="en-AU"/>
    </w:rPr>
  </w:style>
  <w:style w:type="paragraph" w:styleId="Footer">
    <w:name w:val="footer"/>
    <w:basedOn w:val="Normal"/>
    <w:link w:val="FooterChar"/>
    <w:uiPriority w:val="99"/>
    <w:unhideWhenUsed/>
    <w:rsid w:val="00403C93"/>
    <w:pPr>
      <w:tabs>
        <w:tab w:val="center" w:pos="4513"/>
        <w:tab w:val="right" w:pos="9026"/>
      </w:tabs>
      <w:spacing w:before="0" w:after="0"/>
    </w:pPr>
    <w:rPr>
      <w:szCs w:val="20"/>
      <w:lang w:val="x-none"/>
    </w:rPr>
  </w:style>
  <w:style w:type="character" w:customStyle="1" w:styleId="FooterChar">
    <w:name w:val="Footer Char"/>
    <w:link w:val="Footer"/>
    <w:uiPriority w:val="99"/>
    <w:rsid w:val="00403C93"/>
    <w:rPr>
      <w:rFonts w:ascii="Adobe Caslon Pro" w:eastAsia="Times New Roman" w:hAnsi="Adobe Caslon Pro"/>
      <w:sz w:val="20"/>
      <w:lang w:eastAsia="en-AU"/>
    </w:rPr>
  </w:style>
  <w:style w:type="character" w:styleId="Hyperlink">
    <w:name w:val="Hyperlink"/>
    <w:uiPriority w:val="99"/>
    <w:unhideWhenUsed/>
    <w:rsid w:val="00B22AF3"/>
    <w:rPr>
      <w:color w:val="0000FF"/>
      <w:u w:val="single"/>
    </w:rPr>
  </w:style>
  <w:style w:type="paragraph" w:customStyle="1" w:styleId="AAEEAuthors">
    <w:name w:val="AAEE_Authors"/>
    <w:basedOn w:val="Normal"/>
    <w:qFormat/>
    <w:rsid w:val="00B22AF3"/>
    <w:pPr>
      <w:spacing w:before="240" w:after="0"/>
      <w:jc w:val="center"/>
    </w:pPr>
    <w:rPr>
      <w:sz w:val="22"/>
    </w:rPr>
  </w:style>
  <w:style w:type="paragraph" w:customStyle="1" w:styleId="Style1">
    <w:name w:val="Style1"/>
    <w:basedOn w:val="AAEEAuthors"/>
    <w:qFormat/>
    <w:rsid w:val="00B22AF3"/>
    <w:pPr>
      <w:spacing w:before="0" w:after="240"/>
    </w:pPr>
    <w:rPr>
      <w:i/>
      <w:iCs/>
    </w:rPr>
  </w:style>
  <w:style w:type="paragraph" w:customStyle="1" w:styleId="AAEEAuthAffiliation">
    <w:name w:val="AAEE_AuthAffiliation"/>
    <w:basedOn w:val="AAEEAuthors"/>
    <w:qFormat/>
    <w:rsid w:val="00B22AF3"/>
    <w:pPr>
      <w:spacing w:before="0" w:after="240"/>
    </w:pPr>
    <w:rPr>
      <w:i/>
      <w:sz w:val="18"/>
    </w:rPr>
  </w:style>
  <w:style w:type="paragraph" w:customStyle="1" w:styleId="AAEEHeading1">
    <w:name w:val="AAEE_Heading_1"/>
    <w:basedOn w:val="Normal"/>
    <w:qFormat/>
    <w:rsid w:val="0069651D"/>
    <w:pPr>
      <w:spacing w:before="240" w:after="240"/>
      <w:ind w:left="-142"/>
    </w:pPr>
    <w:rPr>
      <w:b/>
      <w:bCs/>
    </w:rPr>
  </w:style>
  <w:style w:type="paragraph" w:customStyle="1" w:styleId="AAEE1stPageHeaderSubTitle">
    <w:name w:val="AAEE_1stPageHeaderSubTitle"/>
    <w:basedOn w:val="Normal"/>
    <w:qFormat/>
    <w:rsid w:val="0069651D"/>
    <w:pPr>
      <w:tabs>
        <w:tab w:val="center" w:pos="7230"/>
      </w:tabs>
      <w:spacing w:before="0" w:after="0"/>
      <w:contextualSpacing/>
    </w:pPr>
    <w:rPr>
      <w:i/>
      <w:sz w:val="18"/>
    </w:rPr>
  </w:style>
  <w:style w:type="paragraph" w:customStyle="1" w:styleId="AAEE1stPgHeaderHypLink">
    <w:name w:val="AAEE_1stPgHeaderHypLink"/>
    <w:basedOn w:val="Normal"/>
    <w:next w:val="Normal"/>
    <w:qFormat/>
    <w:rsid w:val="0069651D"/>
    <w:pPr>
      <w:tabs>
        <w:tab w:val="center" w:pos="7230"/>
      </w:tabs>
      <w:spacing w:before="0" w:after="0"/>
      <w:contextualSpacing/>
    </w:pPr>
    <w:rPr>
      <w:sz w:val="16"/>
    </w:rPr>
  </w:style>
  <w:style w:type="paragraph" w:customStyle="1" w:styleId="AAEE1stPgHeaderTitle">
    <w:name w:val="AAEE_1stPgHeaderTitle"/>
    <w:basedOn w:val="Normal"/>
    <w:next w:val="AAEE1stPageHeaderSubTitle"/>
    <w:qFormat/>
    <w:rsid w:val="0069651D"/>
    <w:pPr>
      <w:tabs>
        <w:tab w:val="center" w:pos="7230"/>
      </w:tabs>
      <w:spacing w:before="0" w:after="0"/>
    </w:pPr>
    <w:rPr>
      <w:rFonts w:ascii="Adobe Caslon Pro Bold" w:hAnsi="Adobe Caslon Pro Bold"/>
      <w:b/>
      <w:smallCaps/>
      <w:sz w:val="22"/>
    </w:rPr>
  </w:style>
  <w:style w:type="paragraph" w:customStyle="1" w:styleId="AAEEAuthorsAffiliationCrossReference">
    <w:name w:val="AAEE_Authors_AffiliationCrossReference"/>
    <w:basedOn w:val="AAEEAuthors"/>
    <w:qFormat/>
    <w:rsid w:val="0069651D"/>
    <w:rPr>
      <w:vertAlign w:val="superscript"/>
    </w:rPr>
  </w:style>
  <w:style w:type="paragraph" w:customStyle="1" w:styleId="AAEEAffiliationAuthorCrossRef">
    <w:name w:val="AAEE_Affiliation_AuthorCrossRef"/>
    <w:basedOn w:val="AAEEAuthAffiliation"/>
    <w:qFormat/>
    <w:rsid w:val="00283B60"/>
    <w:pPr>
      <w:pBdr>
        <w:bottom w:val="single" w:sz="4" w:space="15" w:color="auto"/>
      </w:pBdr>
    </w:pPr>
    <w:rPr>
      <w:vertAlign w:val="superscript"/>
    </w:rPr>
  </w:style>
  <w:style w:type="character" w:styleId="CommentReference">
    <w:name w:val="annotation reference"/>
    <w:uiPriority w:val="99"/>
    <w:semiHidden/>
    <w:unhideWhenUsed/>
    <w:rsid w:val="00A508BC"/>
    <w:rPr>
      <w:sz w:val="16"/>
      <w:szCs w:val="16"/>
    </w:rPr>
  </w:style>
  <w:style w:type="paragraph" w:styleId="CommentText">
    <w:name w:val="annotation text"/>
    <w:basedOn w:val="Normal"/>
    <w:link w:val="CommentTextChar"/>
    <w:uiPriority w:val="99"/>
    <w:semiHidden/>
    <w:unhideWhenUsed/>
    <w:rsid w:val="00A508BC"/>
    <w:rPr>
      <w:szCs w:val="20"/>
      <w:lang w:val="x-none"/>
    </w:rPr>
  </w:style>
  <w:style w:type="character" w:customStyle="1" w:styleId="CommentTextChar">
    <w:name w:val="Comment Text Char"/>
    <w:link w:val="CommentText"/>
    <w:uiPriority w:val="99"/>
    <w:semiHidden/>
    <w:rsid w:val="00A508BC"/>
    <w:rPr>
      <w:rFonts w:ascii="Adobe Caslon Pro" w:eastAsia="Times New Roman" w:hAnsi="Adobe Caslon Pro"/>
      <w:sz w:val="20"/>
      <w:szCs w:val="20"/>
      <w:lang w:eastAsia="en-AU"/>
    </w:rPr>
  </w:style>
  <w:style w:type="paragraph" w:styleId="CommentSubject">
    <w:name w:val="annotation subject"/>
    <w:basedOn w:val="CommentText"/>
    <w:next w:val="CommentText"/>
    <w:link w:val="CommentSubjectChar"/>
    <w:uiPriority w:val="99"/>
    <w:semiHidden/>
    <w:unhideWhenUsed/>
    <w:rsid w:val="00A508BC"/>
    <w:rPr>
      <w:b/>
      <w:bCs/>
    </w:rPr>
  </w:style>
  <w:style w:type="character" w:customStyle="1" w:styleId="CommentSubjectChar">
    <w:name w:val="Comment Subject Char"/>
    <w:link w:val="CommentSubject"/>
    <w:uiPriority w:val="99"/>
    <w:semiHidden/>
    <w:rsid w:val="00A508BC"/>
    <w:rPr>
      <w:rFonts w:ascii="Adobe Caslon Pro" w:eastAsia="Times New Roman" w:hAnsi="Adobe Caslon Pro"/>
      <w:b/>
      <w:bCs/>
      <w:sz w:val="20"/>
      <w:szCs w:val="20"/>
      <w:lang w:eastAsia="en-AU"/>
    </w:rPr>
  </w:style>
  <w:style w:type="paragraph" w:styleId="BalloonText">
    <w:name w:val="Balloon Text"/>
    <w:basedOn w:val="Normal"/>
    <w:link w:val="BalloonTextChar"/>
    <w:uiPriority w:val="99"/>
    <w:semiHidden/>
    <w:unhideWhenUsed/>
    <w:rsid w:val="00A508BC"/>
    <w:pPr>
      <w:spacing w:before="0" w:after="0"/>
    </w:pPr>
    <w:rPr>
      <w:rFonts w:ascii="Tahoma" w:hAnsi="Tahoma"/>
      <w:sz w:val="16"/>
      <w:szCs w:val="16"/>
      <w:lang w:val="x-none"/>
    </w:rPr>
  </w:style>
  <w:style w:type="character" w:customStyle="1" w:styleId="BalloonTextChar">
    <w:name w:val="Balloon Text Char"/>
    <w:link w:val="BalloonText"/>
    <w:uiPriority w:val="99"/>
    <w:semiHidden/>
    <w:rsid w:val="00A508BC"/>
    <w:rPr>
      <w:rFonts w:ascii="Tahoma" w:eastAsia="Times New Roman" w:hAnsi="Tahoma" w:cs="Tahoma"/>
      <w:sz w:val="16"/>
      <w:szCs w:val="16"/>
      <w:lang w:eastAsia="en-AU"/>
    </w:rPr>
  </w:style>
  <w:style w:type="table" w:styleId="TableGrid">
    <w:name w:val="Table Grid"/>
    <w:basedOn w:val="TableNormal"/>
    <w:rsid w:val="00D32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6F12A4"/>
  </w:style>
  <w:style w:type="character" w:styleId="PlaceholderText">
    <w:name w:val="Placeholder Text"/>
    <w:basedOn w:val="DefaultParagraphFont"/>
    <w:rsid w:val="00E9499E"/>
    <w:rPr>
      <w:color w:val="808080"/>
    </w:rPr>
  </w:style>
  <w:style w:type="paragraph" w:styleId="ListParagraph">
    <w:name w:val="List Paragraph"/>
    <w:basedOn w:val="Normal"/>
    <w:uiPriority w:val="34"/>
    <w:qFormat/>
    <w:rsid w:val="00D810FD"/>
    <w:pPr>
      <w:ind w:left="720"/>
      <w:contextualSpacing/>
    </w:pPr>
  </w:style>
  <w:style w:type="character" w:customStyle="1" w:styleId="hps">
    <w:name w:val="hps"/>
    <w:basedOn w:val="DefaultParagraphFont"/>
    <w:rsid w:val="00A5585D"/>
  </w:style>
  <w:style w:type="paragraph" w:styleId="Revision">
    <w:name w:val="Revision"/>
    <w:hidden/>
    <w:semiHidden/>
    <w:rsid w:val="00366F69"/>
    <w:rPr>
      <w:rFonts w:ascii="Adobe Caslon Pro" w:eastAsia="Times New Roman" w:hAnsi="Adobe Caslon Pro"/>
      <w:szCs w:val="22"/>
    </w:rPr>
  </w:style>
  <w:style w:type="paragraph" w:styleId="NormalWeb">
    <w:name w:val="Normal (Web)"/>
    <w:basedOn w:val="Normal"/>
    <w:uiPriority w:val="99"/>
    <w:semiHidden/>
    <w:unhideWhenUsed/>
    <w:rsid w:val="00AE251D"/>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fees.net/members/organiz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hys\Documents\012%20Swinburne\AAEE\Abstract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d954370-3900-42e7-bfa9-0dd43abb86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3621F6EF224E45A3983FCCD351AE13" ma:contentTypeVersion="18" ma:contentTypeDescription="Create a new document." ma:contentTypeScope="" ma:versionID="cba865244d8568f60c260e9be9cbea34">
  <xsd:schema xmlns:xsd="http://www.w3.org/2001/XMLSchema" xmlns:xs="http://www.w3.org/2001/XMLSchema" xmlns:p="http://schemas.microsoft.com/office/2006/metadata/properties" xmlns:ns3="cd954370-3900-42e7-bfa9-0dd43abb866b" xmlns:ns4="306d3ebd-82a9-4194-afff-54842dba16db" targetNamespace="http://schemas.microsoft.com/office/2006/metadata/properties" ma:root="true" ma:fieldsID="42e5cac0b178a67e567d9e97c51e3d1f" ns3:_="" ns4:_="">
    <xsd:import namespace="cd954370-3900-42e7-bfa9-0dd43abb866b"/>
    <xsd:import namespace="306d3ebd-82a9-4194-afff-54842dba16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4370-3900-42e7-bfa9-0dd43abb8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6d3ebd-82a9-4194-afff-54842dba16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E5ECA-F5DE-4EDD-9F84-1F44517B75ED}">
  <ds:schemaRefs>
    <ds:schemaRef ds:uri="http://schemas.microsoft.com/office/2006/metadata/properties"/>
    <ds:schemaRef ds:uri="http://schemas.microsoft.com/office/infopath/2007/PartnerControls"/>
    <ds:schemaRef ds:uri="cd954370-3900-42e7-bfa9-0dd43abb866b"/>
  </ds:schemaRefs>
</ds:datastoreItem>
</file>

<file path=customXml/itemProps2.xml><?xml version="1.0" encoding="utf-8"?>
<ds:datastoreItem xmlns:ds="http://schemas.openxmlformats.org/officeDocument/2006/customXml" ds:itemID="{F2AFDB09-F776-4DD3-9BED-4E355B37A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4370-3900-42e7-bfa9-0dd43abb866b"/>
    <ds:schemaRef ds:uri="306d3ebd-82a9-4194-afff-54842dba1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C0ADA-D157-46A1-8162-C3CDF2ED2693}">
  <ds:schemaRefs>
    <ds:schemaRef ds:uri="http://schemas.microsoft.com/sharepoint/v3/contenttype/forms"/>
  </ds:schemaRefs>
</ds:datastoreItem>
</file>

<file path=customXml/itemProps4.xml><?xml version="1.0" encoding="utf-8"?>
<ds:datastoreItem xmlns:ds="http://schemas.openxmlformats.org/officeDocument/2006/customXml" ds:itemID="{060571A6-3187-434D-8D7E-2E7E38A1D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D:\Users\Rhys\Documents\012 Swinburne\AAEE\AbstractV1.dotx</Template>
  <TotalTime>7</TotalTime>
  <Pages>5</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CQUniversity Australia</Company>
  <LinksUpToDate>false</LinksUpToDate>
  <CharactersWithSpaces>4539</CharactersWithSpaces>
  <SharedDoc>false</SharedDoc>
  <HyperlinkBase/>
  <HLinks>
    <vt:vector size="6" baseType="variant">
      <vt:variant>
        <vt:i4>7602227</vt:i4>
      </vt:variant>
      <vt:variant>
        <vt:i4>0</vt:i4>
      </vt:variant>
      <vt:variant>
        <vt:i4>0</vt:i4>
      </vt:variant>
      <vt:variant>
        <vt:i4>5</vt:i4>
      </vt:variant>
      <vt:variant>
        <vt:lpwstr>https://www.engineersaustralia.org.au/AAEE2013/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Llew Mann</dc:creator>
  <cp:lastModifiedBy>Ariela Sofer</cp:lastModifiedBy>
  <cp:revision>3</cp:revision>
  <cp:lastPrinted>2022-04-18T21:23:00Z</cp:lastPrinted>
  <dcterms:created xsi:type="dcterms:W3CDTF">2026-03-09T16:33:00Z</dcterms:created>
  <dcterms:modified xsi:type="dcterms:W3CDTF">2026-03-09T17:09:00Z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0x010100383621F6EF224E45A3983FCCD351AE13</vt:lpwstr>
  </property>
</Properties>
</file>